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8FF" w:rsidRDefault="005F3D4C">
      <w:r>
        <w:rPr>
          <w:noProof/>
          <w:color w:val="0000FF"/>
          <w:lang w:eastAsia="en-GB"/>
          <w14:shadow w14:blurRad="50749" w14:dist="37630" w14:dir="2700000" w14:sx="100000" w14:sy="100000" w14:kx="0" w14:ky="0" w14:algn="b">
            <w14:srgbClr w14:val="000000"/>
          </w14:shadow>
        </w:rPr>
        <w:drawing>
          <wp:anchor distT="0" distB="0" distL="114300" distR="114300" simplePos="0" relativeHeight="251658240" behindDoc="0" locked="0" layoutInCell="1" allowOverlap="1">
            <wp:simplePos x="0" y="0"/>
            <wp:positionH relativeFrom="column">
              <wp:posOffset>4759964</wp:posOffset>
            </wp:positionH>
            <wp:positionV relativeFrom="paragraph">
              <wp:posOffset>-820417</wp:posOffset>
            </wp:positionV>
            <wp:extent cx="1809112" cy="1771019"/>
            <wp:effectExtent l="0" t="0" r="638" b="631"/>
            <wp:wrapSquare wrapText="bothSides"/>
            <wp:docPr id="1" name="irc_mi" descr="Image result for holl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809112" cy="1771019"/>
                    </a:xfrm>
                    <a:prstGeom prst="rect">
                      <a:avLst/>
                    </a:prstGeom>
                    <a:noFill/>
                    <a:ln>
                      <a:noFill/>
                      <a:prstDash/>
                    </a:ln>
                  </pic:spPr>
                </pic:pic>
              </a:graphicData>
            </a:graphic>
          </wp:anchor>
        </w:drawing>
      </w:r>
      <w:r>
        <w:rPr>
          <w:b/>
          <w:caps/>
          <w:color w:val="FF0000"/>
          <w:sz w:val="52"/>
          <w:szCs w:val="52"/>
          <w14:shadow w14:blurRad="50749" w14:dist="37630" w14:dir="2700000" w14:sx="100000" w14:sy="100000" w14:kx="0" w14:ky="0" w14:algn="b">
            <w14:srgbClr w14:val="000000"/>
          </w14:shadow>
        </w:rPr>
        <w:t>Claremont bank surgery</w:t>
      </w:r>
    </w:p>
    <w:p w:rsidR="00AC38FF" w:rsidRDefault="00031F20">
      <w:pPr>
        <w:jc w:val="center"/>
      </w:pPr>
      <w:bookmarkStart w:id="0" w:name="_GoBack"/>
      <w:r>
        <w:rPr>
          <w:noProof/>
          <w:sz w:val="32"/>
          <w:lang w:eastAsia="en-GB"/>
        </w:rPr>
        <w:drawing>
          <wp:anchor distT="0" distB="0" distL="114300" distR="114300" simplePos="0" relativeHeight="251696128" behindDoc="0" locked="0" layoutInCell="1" allowOverlap="1" wp14:anchorId="0DAC8B04" wp14:editId="2F5DDE5D">
            <wp:simplePos x="0" y="0"/>
            <wp:positionH relativeFrom="column">
              <wp:posOffset>3459480</wp:posOffset>
            </wp:positionH>
            <wp:positionV relativeFrom="paragraph">
              <wp:posOffset>652780</wp:posOffset>
            </wp:positionV>
            <wp:extent cx="2747645" cy="4481830"/>
            <wp:effectExtent l="0" t="0" r="0" b="0"/>
            <wp:wrapSquare wrapText="bothSides"/>
            <wp:docPr id="23" name="Picture 23" descr="N:\Emily Morris\Park run JH FOR 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ily Morris\Park run JH FOR NEWSLETT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645" cy="4481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F3D4C">
        <w:rPr>
          <w:b/>
          <w:caps/>
          <w:color w:val="FF0000"/>
          <w:sz w:val="52"/>
          <w:szCs w:val="52"/>
          <w14:shadow w14:blurRad="50749" w14:dist="37630" w14:dir="2700000" w14:sx="100000" w14:sy="100000" w14:kx="0" w14:ky="0" w14:algn="b">
            <w14:srgbClr w14:val="000000"/>
          </w14:shadow>
        </w:rPr>
        <w:t xml:space="preserve">     December 2019 newsletter</w:t>
      </w:r>
    </w:p>
    <w:p w:rsidR="00AC38FF" w:rsidRDefault="00031F20">
      <w:pPr>
        <w:jc w:val="center"/>
      </w:pPr>
      <w:r>
        <w:rPr>
          <w:b/>
          <w:caps/>
          <w:noProof/>
          <w:sz w:val="52"/>
          <w:szCs w:val="52"/>
          <w:lang w:eastAsia="en-GB"/>
        </w:rPr>
        <mc:AlternateContent>
          <mc:Choice Requires="wps">
            <w:drawing>
              <wp:anchor distT="0" distB="0" distL="114300" distR="114300" simplePos="0" relativeHeight="251675648" behindDoc="0" locked="0" layoutInCell="1" allowOverlap="1" wp14:anchorId="0BCC40B8" wp14:editId="35DB875F">
                <wp:simplePos x="0" y="0"/>
                <wp:positionH relativeFrom="column">
                  <wp:posOffset>-489585</wp:posOffset>
                </wp:positionH>
                <wp:positionV relativeFrom="paragraph">
                  <wp:posOffset>17780</wp:posOffset>
                </wp:positionV>
                <wp:extent cx="3760470" cy="4481830"/>
                <wp:effectExtent l="19050" t="19050" r="30480" b="33020"/>
                <wp:wrapNone/>
                <wp:docPr id="2" name="Text Box 11"/>
                <wp:cNvGraphicFramePr/>
                <a:graphic xmlns:a="http://schemas.openxmlformats.org/drawingml/2006/main">
                  <a:graphicData uri="http://schemas.microsoft.com/office/word/2010/wordprocessingShape">
                    <wps:wsp>
                      <wps:cNvSpPr txBox="1"/>
                      <wps:spPr>
                        <a:xfrm>
                          <a:off x="0" y="0"/>
                          <a:ext cx="3760470" cy="4481830"/>
                        </a:xfrm>
                        <a:prstGeom prst="rect">
                          <a:avLst/>
                        </a:prstGeom>
                        <a:solidFill>
                          <a:srgbClr val="FFFFFF"/>
                        </a:solidFill>
                        <a:ln w="57150">
                          <a:solidFill>
                            <a:srgbClr val="FF0000"/>
                          </a:solidFill>
                          <a:prstDash val="solid"/>
                        </a:ln>
                      </wps:spPr>
                      <wps:txbx>
                        <w:txbxContent>
                          <w:p w:rsidR="002961E1" w:rsidRPr="00031F20" w:rsidRDefault="005F3D4C" w:rsidP="002961E1">
                            <w:pPr>
                              <w:jc w:val="center"/>
                              <w:rPr>
                                <w:color w:val="FF0000"/>
                                <w:sz w:val="36"/>
                                <w:u w:val="single"/>
                              </w:rPr>
                            </w:pPr>
                            <w:r w:rsidRPr="00031F20">
                              <w:rPr>
                                <w:color w:val="FF0000"/>
                                <w:sz w:val="36"/>
                                <w:u w:val="single"/>
                              </w:rPr>
                              <w:t>CO</w:t>
                            </w:r>
                            <w:r w:rsidR="00492646">
                              <w:rPr>
                                <w:color w:val="FF0000"/>
                                <w:sz w:val="36"/>
                                <w:u w:val="single"/>
                              </w:rPr>
                              <w:t>U</w:t>
                            </w:r>
                            <w:r w:rsidRPr="00031F20">
                              <w:rPr>
                                <w:color w:val="FF0000"/>
                                <w:sz w:val="36"/>
                                <w:u w:val="single"/>
                              </w:rPr>
                              <w:t>CH TO 5K</w:t>
                            </w:r>
                          </w:p>
                          <w:p w:rsidR="00AC38FF" w:rsidRPr="00031F20" w:rsidRDefault="005F3D4C" w:rsidP="002961E1">
                            <w:pPr>
                              <w:rPr>
                                <w:color w:val="FF0000"/>
                                <w:sz w:val="32"/>
                              </w:rPr>
                            </w:pPr>
                            <w:r w:rsidRPr="00031F20">
                              <w:rPr>
                                <w:color w:val="FF0000"/>
                                <w:sz w:val="32"/>
                              </w:rPr>
                              <w:t>On the 23</w:t>
                            </w:r>
                            <w:r w:rsidRPr="00031F20">
                              <w:rPr>
                                <w:color w:val="FF0000"/>
                                <w:sz w:val="32"/>
                                <w:vertAlign w:val="superscript"/>
                              </w:rPr>
                              <w:t>rd</w:t>
                            </w:r>
                            <w:r w:rsidRPr="00031F20">
                              <w:rPr>
                                <w:color w:val="FF0000"/>
                                <w:sz w:val="32"/>
                              </w:rPr>
                              <w:t xml:space="preserve"> of November Janette Holloway, a member of our administration team, ran the 5k park run for our surgery. Janette attended a couch to 5k running club for 10 weeks before doing the park run in Shrewsbury Quarry. The couch to 5k is an excellent way for you to start running for beginners. You can download the NHS Couch to 5k app to get started. If you would like to join in with the park run you can participate for free at Shrewsbury Quarry. Start at the band stand at 9am. </w:t>
                            </w:r>
                          </w:p>
                          <w:p w:rsidR="005F3D4C" w:rsidRPr="00031F20" w:rsidRDefault="005F3D4C">
                            <w:pPr>
                              <w:jc w:val="center"/>
                              <w:rPr>
                                <w:color w:val="FF0000"/>
                                <w:sz w:val="28"/>
                              </w:rPr>
                            </w:pPr>
                          </w:p>
                          <w:p w:rsidR="005F3D4C" w:rsidRPr="00031F20" w:rsidRDefault="005F3D4C">
                            <w:pPr>
                              <w:jc w:val="center"/>
                              <w:rPr>
                                <w:color w:val="FF0000"/>
                                <w:sz w:val="28"/>
                              </w:rPr>
                            </w:pPr>
                          </w:p>
                          <w:p w:rsidR="005F3D4C" w:rsidRPr="00031F20" w:rsidRDefault="005F3D4C">
                            <w:pPr>
                              <w:jc w:val="center"/>
                              <w:rPr>
                                <w:color w:val="FF0000"/>
                                <w:sz w:val="28"/>
                              </w:rPr>
                            </w:pPr>
                          </w:p>
                          <w:p w:rsidR="005F3D4C" w:rsidRPr="00031F20" w:rsidRDefault="005F3D4C">
                            <w:pPr>
                              <w:jc w:val="center"/>
                              <w:rPr>
                                <w:color w:val="FF0000"/>
                                <w:sz w:val="56"/>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8.55pt;margin-top:1.4pt;width:296.1pt;height:35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" strokecolor="red" strokeweight="4.5pt">
                <v:textbox>
                  <w:txbxContent>
                    <w:p w:rsidR="002961E1" w:rsidRPr="00031F20" w:rsidRDefault="005F3D4C" w:rsidP="002961E1">
                      <w:pPr>
                        <w:jc w:val="center"/>
                        <w:rPr>
                          <w:color w:val="FF0000"/>
                          <w:sz w:val="36"/>
                          <w:u w:val="single"/>
                        </w:rPr>
                      </w:pPr>
                      <w:r w:rsidRPr="00031F20">
                        <w:rPr>
                          <w:color w:val="FF0000"/>
                          <w:sz w:val="36"/>
                          <w:u w:val="single"/>
                        </w:rPr>
                        <w:t>CO</w:t>
                      </w:r>
                      <w:r w:rsidR="00492646">
                        <w:rPr>
                          <w:color w:val="FF0000"/>
                          <w:sz w:val="36"/>
                          <w:u w:val="single"/>
                        </w:rPr>
                        <w:t>U</w:t>
                      </w:r>
                      <w:r w:rsidRPr="00031F20">
                        <w:rPr>
                          <w:color w:val="FF0000"/>
                          <w:sz w:val="36"/>
                          <w:u w:val="single"/>
                        </w:rPr>
                        <w:t>CH TO 5K</w:t>
                      </w:r>
                    </w:p>
                    <w:p w:rsidR="00AC38FF" w:rsidRPr="00031F20" w:rsidRDefault="005F3D4C" w:rsidP="002961E1">
                      <w:pPr>
                        <w:rPr>
                          <w:color w:val="FF0000"/>
                          <w:sz w:val="32"/>
                        </w:rPr>
                      </w:pPr>
                      <w:r w:rsidRPr="00031F20">
                        <w:rPr>
                          <w:color w:val="FF0000"/>
                          <w:sz w:val="32"/>
                        </w:rPr>
                        <w:t>On the 23</w:t>
                      </w:r>
                      <w:r w:rsidRPr="00031F20">
                        <w:rPr>
                          <w:color w:val="FF0000"/>
                          <w:sz w:val="32"/>
                          <w:vertAlign w:val="superscript"/>
                        </w:rPr>
                        <w:t>rd</w:t>
                      </w:r>
                      <w:r w:rsidRPr="00031F20">
                        <w:rPr>
                          <w:color w:val="FF0000"/>
                          <w:sz w:val="32"/>
                        </w:rPr>
                        <w:t xml:space="preserve"> of November Janette Holloway, a member of our administration team, ran the 5k park run for our surgery. Janette attended a couch to 5k running club for 10 weeks before doing the park run in Shrewsbury Quarry. The couch to 5k is an excellent way for you to start running for beginners. You can download the NHS Couch to 5k app to get started. If you would like to join in with the park run you can participate for free at Shrewsbury Quarry. Start at the band stand at 9am. </w:t>
                      </w:r>
                    </w:p>
                    <w:p w:rsidR="005F3D4C" w:rsidRPr="00031F20" w:rsidRDefault="005F3D4C">
                      <w:pPr>
                        <w:jc w:val="center"/>
                        <w:rPr>
                          <w:color w:val="FF0000"/>
                          <w:sz w:val="28"/>
                        </w:rPr>
                      </w:pPr>
                    </w:p>
                    <w:p w:rsidR="005F3D4C" w:rsidRPr="00031F20" w:rsidRDefault="005F3D4C">
                      <w:pPr>
                        <w:jc w:val="center"/>
                        <w:rPr>
                          <w:color w:val="FF0000"/>
                          <w:sz w:val="28"/>
                        </w:rPr>
                      </w:pPr>
                    </w:p>
                    <w:p w:rsidR="005F3D4C" w:rsidRPr="00031F20" w:rsidRDefault="005F3D4C">
                      <w:pPr>
                        <w:jc w:val="center"/>
                        <w:rPr>
                          <w:color w:val="FF0000"/>
                          <w:sz w:val="28"/>
                        </w:rPr>
                      </w:pPr>
                    </w:p>
                    <w:p w:rsidR="005F3D4C" w:rsidRPr="00031F20" w:rsidRDefault="005F3D4C">
                      <w:pPr>
                        <w:jc w:val="center"/>
                        <w:rPr>
                          <w:color w:val="FF0000"/>
                          <w:sz w:val="56"/>
                        </w:rPr>
                      </w:pPr>
                    </w:p>
                  </w:txbxContent>
                </v:textbox>
              </v:shape>
            </w:pict>
          </mc:Fallback>
        </mc:AlternateContent>
      </w:r>
    </w:p>
    <w:p w:rsidR="00AC38FF" w:rsidRDefault="00AC38FF">
      <w:pPr>
        <w:jc w:val="center"/>
        <w:rPr>
          <w:b/>
          <w:caps/>
          <w:sz w:val="52"/>
          <w:szCs w:val="52"/>
          <w14:shadow w14:blurRad="59613" w14:dist="310261" w14:dir="7681292" w14:sx="100000" w14:sy="100000" w14:kx="0" w14:ky="0" w14:algn="b">
            <w14:srgbClr w14:val="000000"/>
          </w14:shadow>
        </w:rPr>
      </w:pPr>
    </w:p>
    <w:p w:rsidR="00AC38FF" w:rsidRDefault="00AC38FF">
      <w:pPr>
        <w:jc w:val="center"/>
        <w:rPr>
          <w:b/>
          <w:caps/>
          <w:sz w:val="52"/>
          <w:szCs w:val="52"/>
          <w14:shadow w14:blurRad="59613" w14:dist="310261" w14:dir="7681292" w14:sx="100000" w14:sy="100000" w14:kx="0" w14:ky="0" w14:algn="b">
            <w14:srgbClr w14:val="000000"/>
          </w14:shadow>
        </w:rPr>
      </w:pPr>
    </w:p>
    <w:p w:rsidR="00AC38FF" w:rsidRDefault="00AC38FF">
      <w:pPr>
        <w:jc w:val="center"/>
      </w:pPr>
    </w:p>
    <w:p w:rsidR="00AC38FF" w:rsidRDefault="00AC38FF">
      <w:pPr>
        <w:jc w:val="center"/>
        <w:rPr>
          <w:b/>
          <w:caps/>
          <w:sz w:val="52"/>
          <w:szCs w:val="52"/>
          <w14:shadow w14:blurRad="59613" w14:dist="310261" w14:dir="7681292" w14:sx="100000" w14:sy="100000" w14:kx="0" w14:ky="0" w14:algn="b">
            <w14:srgbClr w14:val="000000"/>
          </w14:shadow>
        </w:rPr>
      </w:pPr>
    </w:p>
    <w:p w:rsidR="00AC38FF" w:rsidRDefault="00AC38FF">
      <w:pPr>
        <w:jc w:val="center"/>
        <w:rPr>
          <w:b/>
          <w:caps/>
          <w:sz w:val="52"/>
          <w:szCs w:val="52"/>
          <w14:shadow w14:blurRad="59613" w14:dist="310261" w14:dir="7681292" w14:sx="100000" w14:sy="100000" w14:kx="0" w14:ky="0" w14:algn="b">
            <w14:srgbClr w14:val="000000"/>
          </w14:shadow>
        </w:rPr>
      </w:pPr>
    </w:p>
    <w:p w:rsidR="00AC38FF" w:rsidRDefault="00AC38FF">
      <w:pPr>
        <w:jc w:val="center"/>
        <w:rPr>
          <w:b/>
          <w:caps/>
          <w:sz w:val="52"/>
          <w:szCs w:val="52"/>
          <w14:shadow w14:blurRad="59613" w14:dist="310261" w14:dir="7681292" w14:sx="100000" w14:sy="100000" w14:kx="0" w14:ky="0" w14:algn="b">
            <w14:srgbClr w14:val="000000"/>
          </w14:shadow>
        </w:rPr>
      </w:pPr>
    </w:p>
    <w:p w:rsidR="00AC38FF" w:rsidRDefault="00031F20">
      <w:pPr>
        <w:jc w:val="center"/>
        <w:rPr>
          <w:b/>
          <w:caps/>
          <w:sz w:val="52"/>
          <w:szCs w:val="52"/>
          <w14:shadow w14:blurRad="59613" w14:dist="310261" w14:dir="7681292" w14:sx="100000" w14:sy="100000" w14:kx="0" w14:ky="0" w14:algn="b">
            <w14:srgbClr w14:val="000000"/>
          </w14:shadow>
        </w:rPr>
      </w:pPr>
      <w:r>
        <w:rPr>
          <w:noProof/>
          <w:color w:val="0000FF"/>
          <w:lang w:eastAsia="en-GB"/>
        </w:rPr>
        <w:drawing>
          <wp:anchor distT="0" distB="0" distL="114300" distR="114300" simplePos="0" relativeHeight="251657215" behindDoc="0" locked="0" layoutInCell="1" allowOverlap="1" wp14:anchorId="4BDA077A" wp14:editId="065DBD46">
            <wp:simplePos x="0" y="0"/>
            <wp:positionH relativeFrom="column">
              <wp:posOffset>-914400</wp:posOffset>
            </wp:positionH>
            <wp:positionV relativeFrom="paragraph">
              <wp:posOffset>108585</wp:posOffset>
            </wp:positionV>
            <wp:extent cx="2002790" cy="1960245"/>
            <wp:effectExtent l="0" t="0" r="16510" b="1905"/>
            <wp:wrapSquare wrapText="bothSides"/>
            <wp:docPr id="24" name="irc_mi" descr="Image result for holl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10799991">
                      <a:off x="0" y="0"/>
                      <a:ext cx="2002790" cy="1960245"/>
                    </a:xfrm>
                    <a:prstGeom prst="rect">
                      <a:avLst/>
                    </a:prstGeom>
                    <a:noFill/>
                    <a:ln>
                      <a:noFill/>
                      <a:prstDash/>
                    </a:ln>
                  </pic:spPr>
                </pic:pic>
              </a:graphicData>
            </a:graphic>
          </wp:anchor>
        </w:drawing>
      </w:r>
      <w:r>
        <w:rPr>
          <w:noProof/>
          <w:sz w:val="32"/>
          <w:lang w:eastAsia="en-GB"/>
        </w:rPr>
        <mc:AlternateContent>
          <mc:Choice Requires="wps">
            <w:drawing>
              <wp:anchor distT="0" distB="0" distL="114300" distR="114300" simplePos="0" relativeHeight="251662336" behindDoc="0" locked="0" layoutInCell="1" allowOverlap="1" wp14:anchorId="3F235FAD" wp14:editId="4B1A5274">
                <wp:simplePos x="0" y="0"/>
                <wp:positionH relativeFrom="column">
                  <wp:posOffset>-310041</wp:posOffset>
                </wp:positionH>
                <wp:positionV relativeFrom="paragraph">
                  <wp:posOffset>210838</wp:posOffset>
                </wp:positionV>
                <wp:extent cx="5447665" cy="3477260"/>
                <wp:effectExtent l="19050" t="19050" r="38735" b="46990"/>
                <wp:wrapNone/>
                <wp:docPr id="3" name="Text Box 2"/>
                <wp:cNvGraphicFramePr/>
                <a:graphic xmlns:a="http://schemas.openxmlformats.org/drawingml/2006/main">
                  <a:graphicData uri="http://schemas.microsoft.com/office/word/2010/wordprocessingShape">
                    <wps:wsp>
                      <wps:cNvSpPr txBox="1"/>
                      <wps:spPr>
                        <a:xfrm>
                          <a:off x="0" y="0"/>
                          <a:ext cx="5447665" cy="3477260"/>
                        </a:xfrm>
                        <a:prstGeom prst="rect">
                          <a:avLst/>
                        </a:prstGeom>
                        <a:solidFill>
                          <a:srgbClr val="FFFFFF"/>
                        </a:solidFill>
                        <a:ln w="57150">
                          <a:solidFill>
                            <a:schemeClr val="accent3">
                              <a:lumMod val="75000"/>
                            </a:schemeClr>
                          </a:solidFill>
                          <a:prstDash val="solid"/>
                        </a:ln>
                      </wps:spPr>
                      <wps:txbx>
                        <w:txbxContent>
                          <w:p w:rsidR="00031F20" w:rsidRDefault="00031F20" w:rsidP="00031F20">
                            <w:pPr>
                              <w:pStyle w:val="ListParagraph"/>
                              <w:rPr>
                                <w:b/>
                                <w:color w:val="76923C" w:themeColor="accent3" w:themeShade="BF"/>
                                <w:sz w:val="32"/>
                                <w:u w:val="single"/>
                              </w:rPr>
                            </w:pPr>
                            <w:r w:rsidRPr="00031F20">
                              <w:rPr>
                                <w:b/>
                                <w:color w:val="76923C" w:themeColor="accent3" w:themeShade="BF"/>
                                <w:sz w:val="32"/>
                                <w:u w:val="single"/>
                              </w:rPr>
                              <w:t>Claremont Bank</w:t>
                            </w:r>
                            <w:r>
                              <w:rPr>
                                <w:b/>
                                <w:color w:val="76923C" w:themeColor="accent3" w:themeShade="BF"/>
                                <w:sz w:val="32"/>
                                <w:u w:val="single"/>
                              </w:rPr>
                              <w:t xml:space="preserve"> Surgery Christmas Hours </w:t>
                            </w:r>
                          </w:p>
                          <w:p w:rsidR="00031F20" w:rsidRDefault="00031F20" w:rsidP="00031F20">
                            <w:pPr>
                              <w:pStyle w:val="ListParagraph"/>
                              <w:rPr>
                                <w:color w:val="76923C" w:themeColor="accent3" w:themeShade="BF"/>
                                <w:sz w:val="32"/>
                              </w:rPr>
                            </w:pPr>
                            <w:r>
                              <w:rPr>
                                <w:color w:val="76923C" w:themeColor="accent3" w:themeShade="BF"/>
                                <w:sz w:val="32"/>
                              </w:rPr>
                              <w:t xml:space="preserve">Claremont Bank Surgery will be closed on the following days over Christmas. </w:t>
                            </w:r>
                          </w:p>
                          <w:p w:rsidR="00031F20" w:rsidRDefault="00031F20" w:rsidP="00031F20">
                            <w:pPr>
                              <w:pStyle w:val="ListParagraph"/>
                              <w:numPr>
                                <w:ilvl w:val="0"/>
                                <w:numId w:val="9"/>
                              </w:numPr>
                              <w:rPr>
                                <w:color w:val="76923C" w:themeColor="accent3" w:themeShade="BF"/>
                                <w:sz w:val="32"/>
                              </w:rPr>
                            </w:pPr>
                            <w:r>
                              <w:rPr>
                                <w:color w:val="76923C" w:themeColor="accent3" w:themeShade="BF"/>
                                <w:sz w:val="32"/>
                              </w:rPr>
                              <w:t>Wednesday 25</w:t>
                            </w:r>
                            <w:r w:rsidRPr="00031F20">
                              <w:rPr>
                                <w:color w:val="76923C" w:themeColor="accent3" w:themeShade="BF"/>
                                <w:sz w:val="32"/>
                                <w:vertAlign w:val="superscript"/>
                              </w:rPr>
                              <w:t>th</w:t>
                            </w:r>
                            <w:r>
                              <w:rPr>
                                <w:color w:val="76923C" w:themeColor="accent3" w:themeShade="BF"/>
                                <w:sz w:val="32"/>
                              </w:rPr>
                              <w:t xml:space="preserve"> December</w:t>
                            </w:r>
                          </w:p>
                          <w:p w:rsidR="00031F20" w:rsidRDefault="00031F20" w:rsidP="00031F20">
                            <w:pPr>
                              <w:pStyle w:val="ListParagraph"/>
                              <w:numPr>
                                <w:ilvl w:val="0"/>
                                <w:numId w:val="9"/>
                              </w:numPr>
                              <w:rPr>
                                <w:color w:val="76923C" w:themeColor="accent3" w:themeShade="BF"/>
                                <w:sz w:val="32"/>
                              </w:rPr>
                            </w:pPr>
                            <w:r>
                              <w:rPr>
                                <w:color w:val="76923C" w:themeColor="accent3" w:themeShade="BF"/>
                                <w:sz w:val="32"/>
                              </w:rPr>
                              <w:t>Thursday 26</w:t>
                            </w:r>
                            <w:r w:rsidRPr="00031F20">
                              <w:rPr>
                                <w:color w:val="76923C" w:themeColor="accent3" w:themeShade="BF"/>
                                <w:sz w:val="32"/>
                                <w:vertAlign w:val="superscript"/>
                              </w:rPr>
                              <w:t>th</w:t>
                            </w:r>
                            <w:r>
                              <w:rPr>
                                <w:color w:val="76923C" w:themeColor="accent3" w:themeShade="BF"/>
                                <w:sz w:val="32"/>
                              </w:rPr>
                              <w:t xml:space="preserve"> December</w:t>
                            </w:r>
                          </w:p>
                          <w:p w:rsidR="00031F20" w:rsidRDefault="00031F20" w:rsidP="00031F20">
                            <w:pPr>
                              <w:pStyle w:val="ListParagraph"/>
                              <w:numPr>
                                <w:ilvl w:val="0"/>
                                <w:numId w:val="9"/>
                              </w:numPr>
                              <w:rPr>
                                <w:color w:val="76923C" w:themeColor="accent3" w:themeShade="BF"/>
                                <w:sz w:val="32"/>
                              </w:rPr>
                            </w:pPr>
                            <w:r>
                              <w:rPr>
                                <w:color w:val="76923C" w:themeColor="accent3" w:themeShade="BF"/>
                                <w:sz w:val="32"/>
                              </w:rPr>
                              <w:t>Wednesday 1</w:t>
                            </w:r>
                            <w:r w:rsidRPr="00031F20">
                              <w:rPr>
                                <w:color w:val="76923C" w:themeColor="accent3" w:themeShade="BF"/>
                                <w:sz w:val="32"/>
                                <w:vertAlign w:val="superscript"/>
                              </w:rPr>
                              <w:t>st</w:t>
                            </w:r>
                            <w:r>
                              <w:rPr>
                                <w:color w:val="76923C" w:themeColor="accent3" w:themeShade="BF"/>
                                <w:sz w:val="32"/>
                              </w:rPr>
                              <w:t xml:space="preserve"> January </w:t>
                            </w:r>
                          </w:p>
                          <w:p w:rsidR="00031F20" w:rsidRPr="00031F20" w:rsidRDefault="00031F20" w:rsidP="00031F20">
                            <w:pPr>
                              <w:ind w:left="1080"/>
                              <w:rPr>
                                <w:color w:val="76923C" w:themeColor="accent3" w:themeShade="BF"/>
                                <w:sz w:val="32"/>
                              </w:rPr>
                            </w:pPr>
                            <w:r>
                              <w:rPr>
                                <w:color w:val="76923C" w:themeColor="accent3" w:themeShade="BF"/>
                                <w:sz w:val="32"/>
                              </w:rPr>
                              <w:t xml:space="preserve">You can still contact 111 for non-urgent medical advice and the urgent care centre at The Royal Shrewsbury Hospital is open every day 8am-8pm. </w:t>
                            </w:r>
                          </w:p>
                          <w:p w:rsidR="00AC38FF" w:rsidRDefault="00AC38FF">
                            <w:pPr>
                              <w:rPr>
                                <w:sz w:val="4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4.4pt;margin-top:16.6pt;width:428.95pt;height:2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" strokecolor="#76923c [2406]" strokeweight="4.5pt">
                <v:textbox>
                  <w:txbxContent>
                    <w:p w:rsidR="00031F20" w:rsidRDefault="00031F20" w:rsidP="00031F20">
                      <w:pPr>
                        <w:pStyle w:val="ListParagraph"/>
                        <w:rPr>
                          <w:b/>
                          <w:color w:val="76923C" w:themeColor="accent3" w:themeShade="BF"/>
                          <w:sz w:val="32"/>
                          <w:u w:val="single"/>
                        </w:rPr>
                      </w:pPr>
                      <w:r w:rsidRPr="00031F20">
                        <w:rPr>
                          <w:b/>
                          <w:color w:val="76923C" w:themeColor="accent3" w:themeShade="BF"/>
                          <w:sz w:val="32"/>
                          <w:u w:val="single"/>
                        </w:rPr>
                        <w:t>Claremont Bank</w:t>
                      </w:r>
                      <w:r>
                        <w:rPr>
                          <w:b/>
                          <w:color w:val="76923C" w:themeColor="accent3" w:themeShade="BF"/>
                          <w:sz w:val="32"/>
                          <w:u w:val="single"/>
                        </w:rPr>
                        <w:t xml:space="preserve"> Surgery Christmas Hours </w:t>
                      </w:r>
                    </w:p>
                    <w:p w:rsidR="00031F20" w:rsidRDefault="00031F20" w:rsidP="00031F20">
                      <w:pPr>
                        <w:pStyle w:val="ListParagraph"/>
                        <w:rPr>
                          <w:color w:val="76923C" w:themeColor="accent3" w:themeShade="BF"/>
                          <w:sz w:val="32"/>
                        </w:rPr>
                      </w:pPr>
                      <w:r>
                        <w:rPr>
                          <w:color w:val="76923C" w:themeColor="accent3" w:themeShade="BF"/>
                          <w:sz w:val="32"/>
                        </w:rPr>
                        <w:t xml:space="preserve">Claremont Bank Surgery will be closed on the following days over Christmas. </w:t>
                      </w:r>
                    </w:p>
                    <w:p w:rsidR="00031F20" w:rsidRDefault="00031F20" w:rsidP="00031F20">
                      <w:pPr>
                        <w:pStyle w:val="ListParagraph"/>
                        <w:numPr>
                          <w:ilvl w:val="0"/>
                          <w:numId w:val="9"/>
                        </w:numPr>
                        <w:rPr>
                          <w:color w:val="76923C" w:themeColor="accent3" w:themeShade="BF"/>
                          <w:sz w:val="32"/>
                        </w:rPr>
                      </w:pPr>
                      <w:r>
                        <w:rPr>
                          <w:color w:val="76923C" w:themeColor="accent3" w:themeShade="BF"/>
                          <w:sz w:val="32"/>
                        </w:rPr>
                        <w:t>Wednesday 25</w:t>
                      </w:r>
                      <w:r w:rsidRPr="00031F20">
                        <w:rPr>
                          <w:color w:val="76923C" w:themeColor="accent3" w:themeShade="BF"/>
                          <w:sz w:val="32"/>
                          <w:vertAlign w:val="superscript"/>
                        </w:rPr>
                        <w:t>th</w:t>
                      </w:r>
                      <w:r>
                        <w:rPr>
                          <w:color w:val="76923C" w:themeColor="accent3" w:themeShade="BF"/>
                          <w:sz w:val="32"/>
                        </w:rPr>
                        <w:t xml:space="preserve"> December</w:t>
                      </w:r>
                    </w:p>
                    <w:p w:rsidR="00031F20" w:rsidRDefault="00031F20" w:rsidP="00031F20">
                      <w:pPr>
                        <w:pStyle w:val="ListParagraph"/>
                        <w:numPr>
                          <w:ilvl w:val="0"/>
                          <w:numId w:val="9"/>
                        </w:numPr>
                        <w:rPr>
                          <w:color w:val="76923C" w:themeColor="accent3" w:themeShade="BF"/>
                          <w:sz w:val="32"/>
                        </w:rPr>
                      </w:pPr>
                      <w:r>
                        <w:rPr>
                          <w:color w:val="76923C" w:themeColor="accent3" w:themeShade="BF"/>
                          <w:sz w:val="32"/>
                        </w:rPr>
                        <w:t>Thursday 26</w:t>
                      </w:r>
                      <w:r w:rsidRPr="00031F20">
                        <w:rPr>
                          <w:color w:val="76923C" w:themeColor="accent3" w:themeShade="BF"/>
                          <w:sz w:val="32"/>
                          <w:vertAlign w:val="superscript"/>
                        </w:rPr>
                        <w:t>th</w:t>
                      </w:r>
                      <w:r>
                        <w:rPr>
                          <w:color w:val="76923C" w:themeColor="accent3" w:themeShade="BF"/>
                          <w:sz w:val="32"/>
                        </w:rPr>
                        <w:t xml:space="preserve"> December</w:t>
                      </w:r>
                    </w:p>
                    <w:p w:rsidR="00031F20" w:rsidRDefault="00031F20" w:rsidP="00031F20">
                      <w:pPr>
                        <w:pStyle w:val="ListParagraph"/>
                        <w:numPr>
                          <w:ilvl w:val="0"/>
                          <w:numId w:val="9"/>
                        </w:numPr>
                        <w:rPr>
                          <w:color w:val="76923C" w:themeColor="accent3" w:themeShade="BF"/>
                          <w:sz w:val="32"/>
                        </w:rPr>
                      </w:pPr>
                      <w:r>
                        <w:rPr>
                          <w:color w:val="76923C" w:themeColor="accent3" w:themeShade="BF"/>
                          <w:sz w:val="32"/>
                        </w:rPr>
                        <w:t>Wednesday 1</w:t>
                      </w:r>
                      <w:r w:rsidRPr="00031F20">
                        <w:rPr>
                          <w:color w:val="76923C" w:themeColor="accent3" w:themeShade="BF"/>
                          <w:sz w:val="32"/>
                          <w:vertAlign w:val="superscript"/>
                        </w:rPr>
                        <w:t>st</w:t>
                      </w:r>
                      <w:r>
                        <w:rPr>
                          <w:color w:val="76923C" w:themeColor="accent3" w:themeShade="BF"/>
                          <w:sz w:val="32"/>
                        </w:rPr>
                        <w:t xml:space="preserve"> January </w:t>
                      </w:r>
                    </w:p>
                    <w:p w:rsidR="00031F20" w:rsidRPr="00031F20" w:rsidRDefault="00031F20" w:rsidP="00031F20">
                      <w:pPr>
                        <w:ind w:left="1080"/>
                        <w:rPr>
                          <w:color w:val="76923C" w:themeColor="accent3" w:themeShade="BF"/>
                          <w:sz w:val="32"/>
                        </w:rPr>
                      </w:pPr>
                      <w:r>
                        <w:rPr>
                          <w:color w:val="76923C" w:themeColor="accent3" w:themeShade="BF"/>
                          <w:sz w:val="32"/>
                        </w:rPr>
                        <w:t xml:space="preserve">You can still contact 111 for non-urgent medical advice and the urgent care centre at The Royal Shrewsbury Hospital is open every day 8am-8pm. </w:t>
                      </w:r>
                    </w:p>
                    <w:p w:rsidR="00AC38FF" w:rsidRDefault="00AC38FF">
                      <w:pPr>
                        <w:rPr>
                          <w:sz w:val="40"/>
                        </w:rPr>
                      </w:pPr>
                    </w:p>
                  </w:txbxContent>
                </v:textbox>
              </v:shape>
            </w:pict>
          </mc:Fallback>
        </mc:AlternateContent>
      </w:r>
    </w:p>
    <w:p w:rsidR="00AC38FF" w:rsidRDefault="00AC38FF">
      <w:pPr>
        <w:jc w:val="center"/>
      </w:pPr>
    </w:p>
    <w:p w:rsidR="00AC38FF" w:rsidRDefault="00AC38FF">
      <w:pPr>
        <w:jc w:val="center"/>
      </w:pPr>
    </w:p>
    <w:p w:rsidR="00AC38FF" w:rsidRDefault="00AC38FF">
      <w:pPr>
        <w:jc w:val="center"/>
      </w:pPr>
    </w:p>
    <w:p w:rsidR="00AC38FF" w:rsidRDefault="00AC38FF">
      <w:pPr>
        <w:jc w:val="center"/>
      </w:pPr>
    </w:p>
    <w:p w:rsidR="00AC38FF" w:rsidRDefault="00031F20">
      <w:pPr>
        <w:jc w:val="center"/>
      </w:pPr>
      <w:r>
        <w:rPr>
          <w:noProof/>
          <w:color w:val="0000FF"/>
          <w:lang w:eastAsia="en-GB"/>
        </w:rPr>
        <w:drawing>
          <wp:anchor distT="0" distB="0" distL="114300" distR="114300" simplePos="0" relativeHeight="251659264" behindDoc="0" locked="0" layoutInCell="1" allowOverlap="1" wp14:anchorId="3E7EF778" wp14:editId="27E892FB">
            <wp:simplePos x="0" y="0"/>
            <wp:positionH relativeFrom="column">
              <wp:posOffset>-2223770</wp:posOffset>
            </wp:positionH>
            <wp:positionV relativeFrom="paragraph">
              <wp:posOffset>-19685</wp:posOffset>
            </wp:positionV>
            <wp:extent cx="2002790" cy="1960245"/>
            <wp:effectExtent l="0" t="0" r="16510" b="1905"/>
            <wp:wrapSquare wrapText="bothSides"/>
            <wp:docPr id="4" name="irc_mi" descr="Image result for holl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10799991">
                      <a:off x="0" y="0"/>
                      <a:ext cx="2002790" cy="1960245"/>
                    </a:xfrm>
                    <a:prstGeom prst="rect">
                      <a:avLst/>
                    </a:prstGeom>
                    <a:noFill/>
                    <a:ln>
                      <a:noFill/>
                      <a:prstDash/>
                    </a:ln>
                  </pic:spPr>
                </pic:pic>
              </a:graphicData>
            </a:graphic>
          </wp:anchor>
        </w:drawing>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CC6FB0">
      <w:pPr>
        <w:jc w:val="center"/>
        <w:rPr>
          <w:b/>
          <w:caps/>
          <w:sz w:val="36"/>
          <w:szCs w:val="52"/>
          <w14:shadow w14:blurRad="59613" w14:dist="310261" w14:dir="7681292" w14:sx="100000" w14:sy="100000" w14:kx="0" w14:ky="0" w14:algn="b">
            <w14:srgbClr w14:val="000000"/>
          </w14:shadow>
        </w:rPr>
      </w:pPr>
      <w:r>
        <w:rPr>
          <w:b/>
          <w:caps/>
          <w:noProof/>
          <w:sz w:val="52"/>
          <w:szCs w:val="52"/>
          <w:lang w:eastAsia="en-GB"/>
          <w14:shadow w14:blurRad="59613" w14:dist="310261" w14:dir="7681292" w14:sx="100000" w14:sy="100000" w14:kx="0" w14:ky="0" w14:algn="b">
            <w14:srgbClr w14:val="000000"/>
          </w14:shadow>
        </w:rPr>
        <w:lastRenderedPageBreak/>
        <mc:AlternateContent>
          <mc:Choice Requires="wps">
            <w:drawing>
              <wp:anchor distT="0" distB="0" distL="114300" distR="114300" simplePos="0" relativeHeight="251677696" behindDoc="0" locked="0" layoutInCell="1" allowOverlap="1" wp14:anchorId="00FC4691" wp14:editId="692BDB1A">
                <wp:simplePos x="0" y="0"/>
                <wp:positionH relativeFrom="column">
                  <wp:posOffset>-741402</wp:posOffset>
                </wp:positionH>
                <wp:positionV relativeFrom="paragraph">
                  <wp:posOffset>-694690</wp:posOffset>
                </wp:positionV>
                <wp:extent cx="5537835" cy="2407285"/>
                <wp:effectExtent l="0" t="0" r="24765" b="12065"/>
                <wp:wrapNone/>
                <wp:docPr id="5" name="Text Box 2"/>
                <wp:cNvGraphicFramePr/>
                <a:graphic xmlns:a="http://schemas.openxmlformats.org/drawingml/2006/main">
                  <a:graphicData uri="http://schemas.microsoft.com/office/word/2010/wordprocessingShape">
                    <wps:wsp>
                      <wps:cNvSpPr txBox="1"/>
                      <wps:spPr>
                        <a:xfrm>
                          <a:off x="0" y="0"/>
                          <a:ext cx="5537835" cy="2407285"/>
                        </a:xfrm>
                        <a:prstGeom prst="rect">
                          <a:avLst/>
                        </a:prstGeom>
                        <a:solidFill>
                          <a:srgbClr val="FFFFFF"/>
                        </a:solidFill>
                        <a:ln w="9528">
                          <a:solidFill>
                            <a:srgbClr val="FF0000"/>
                          </a:solidFill>
                          <a:prstDash val="solid"/>
                        </a:ln>
                      </wps:spPr>
                      <wps:txbx>
                        <w:txbxContent>
                          <w:p w:rsidR="00AC38FF" w:rsidRPr="004842D0" w:rsidRDefault="005F3D4C">
                            <w:pPr>
                              <w:spacing w:after="240" w:line="240" w:lineRule="auto"/>
                              <w:jc w:val="center"/>
                              <w:rPr>
                                <w:color w:val="FF0000"/>
                              </w:rPr>
                            </w:pPr>
                            <w:r w:rsidRPr="004842D0">
                              <w:rPr>
                                <w:color w:val="FF0000"/>
                                <w:sz w:val="18"/>
                              </w:rPr>
                              <w:t>[</w:t>
                            </w:r>
                            <w:r w:rsidRPr="004842D0">
                              <w:rPr>
                                <w:rFonts w:ascii="Frutiger W01" w:eastAsia="Times New Roman" w:hAnsi="Frutiger W01"/>
                                <w:b/>
                                <w:bCs/>
                                <w:color w:val="FF0000"/>
                                <w:sz w:val="36"/>
                                <w:szCs w:val="36"/>
                                <w:lang w:val="en" w:eastAsia="en-GB"/>
                              </w:rPr>
                              <w:t>Book GP appointments and order prescriptions online</w:t>
                            </w:r>
                          </w:p>
                          <w:p w:rsidR="00AC38FF" w:rsidRPr="004842D0" w:rsidRDefault="005F3D4C">
                            <w:pPr>
                              <w:spacing w:after="240" w:line="240" w:lineRule="auto"/>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All GP practices now offer online services to:</w:t>
                            </w:r>
                          </w:p>
                          <w:p w:rsidR="00AC38FF" w:rsidRPr="004842D0" w:rsidRDefault="005F3D4C">
                            <w:pPr>
                              <w:numPr>
                                <w:ilvl w:val="0"/>
                                <w:numId w:val="2"/>
                              </w:numPr>
                              <w:tabs>
                                <w:tab w:val="left" w:pos="720"/>
                              </w:tabs>
                              <w:spacing w:before="100" w:after="100" w:line="240" w:lineRule="auto"/>
                              <w:ind w:left="960"/>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book or cancel appointments</w:t>
                            </w:r>
                          </w:p>
                          <w:p w:rsidR="00AC38FF" w:rsidRPr="004842D0" w:rsidRDefault="005F3D4C">
                            <w:pPr>
                              <w:numPr>
                                <w:ilvl w:val="0"/>
                                <w:numId w:val="2"/>
                              </w:numPr>
                              <w:tabs>
                                <w:tab w:val="left" w:pos="720"/>
                              </w:tabs>
                              <w:spacing w:before="100" w:after="100" w:line="240" w:lineRule="auto"/>
                              <w:ind w:left="960"/>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order repeat prescriptions</w:t>
                            </w:r>
                          </w:p>
                          <w:p w:rsidR="00AC38FF" w:rsidRPr="004842D0" w:rsidRDefault="005F3D4C">
                            <w:pPr>
                              <w:numPr>
                                <w:ilvl w:val="0"/>
                                <w:numId w:val="2"/>
                              </w:numPr>
                              <w:tabs>
                                <w:tab w:val="left" w:pos="720"/>
                              </w:tabs>
                              <w:spacing w:before="100" w:after="100" w:line="240" w:lineRule="auto"/>
                              <w:ind w:left="960"/>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see parts of your medical record</w:t>
                            </w:r>
                          </w:p>
                          <w:p w:rsidR="00AC38FF" w:rsidRPr="004842D0" w:rsidRDefault="005F3D4C">
                            <w:pPr>
                              <w:spacing w:after="240" w:line="240" w:lineRule="auto"/>
                              <w:rPr>
                                <w:rFonts w:ascii="Frutiger W01" w:eastAsia="Times New Roman" w:hAnsi="Frutiger W01"/>
                                <w:color w:val="FF0000"/>
                                <w:sz w:val="26"/>
                                <w:szCs w:val="24"/>
                                <w:lang w:val="en" w:eastAsia="en-GB"/>
                              </w:rPr>
                            </w:pPr>
                            <w:r w:rsidRPr="004842D0">
                              <w:rPr>
                                <w:rFonts w:ascii="Frutiger W01" w:eastAsia="Times New Roman" w:hAnsi="Frutiger W01"/>
                                <w:color w:val="FF0000"/>
                                <w:sz w:val="26"/>
                                <w:szCs w:val="24"/>
                                <w:lang w:val="en" w:eastAsia="en-GB"/>
                              </w:rPr>
                              <w:t>Every month, over 1 million appointments are booked online and over 2 million prescriptions are ordered without needing to visit a GP.</w:t>
                            </w:r>
                          </w:p>
                          <w:p w:rsidR="00AC38FF" w:rsidRPr="004842D0" w:rsidRDefault="005F3D4C">
                            <w:pPr>
                              <w:rPr>
                                <w:color w:val="FF0000"/>
                                <w:sz w:val="36"/>
                              </w:rPr>
                            </w:pPr>
                            <w:r w:rsidRPr="004842D0">
                              <w:rPr>
                                <w:color w:val="FF0000"/>
                                <w:sz w:val="36"/>
                              </w:rPr>
                              <w:t xml:space="preserve">Ask for form at reception. </w:t>
                            </w:r>
                          </w:p>
                          <w:p w:rsidR="00AC38FF" w:rsidRDefault="00AC38FF"/>
                        </w:txbxContent>
                      </wps:txbx>
                      <wps:bodyPr vert="horz" wrap="square" lIns="91440" tIns="45720" rIns="91440" bIns="45720" anchor="t" anchorCtr="0" compatLnSpc="0"/>
                    </wps:wsp>
                  </a:graphicData>
                </a:graphic>
              </wp:anchor>
            </w:drawing>
          </mc:Choice>
          <mc:Fallback>
            <w:pict>
              <v:shape id="_x0000_s1028" type="#_x0000_t202" style="position:absolute;left:0;text-align:left;margin-left:-58.4pt;margin-top:-54.7pt;width:436.05pt;height:189.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" strokecolor="red" strokeweight=".26467mm">
                <v:textbox>
                  <w:txbxContent>
                    <w:p w:rsidR="00AC38FF" w:rsidRPr="004842D0" w:rsidRDefault="005F3D4C">
                      <w:pPr>
                        <w:spacing w:after="240" w:line="240" w:lineRule="auto"/>
                        <w:jc w:val="center"/>
                        <w:rPr>
                          <w:color w:val="FF0000"/>
                        </w:rPr>
                      </w:pPr>
                      <w:r w:rsidRPr="004842D0">
                        <w:rPr>
                          <w:color w:val="FF0000"/>
                          <w:sz w:val="18"/>
                        </w:rPr>
                        <w:t>[</w:t>
                      </w:r>
                      <w:r w:rsidRPr="004842D0">
                        <w:rPr>
                          <w:rFonts w:ascii="Frutiger W01" w:eastAsia="Times New Roman" w:hAnsi="Frutiger W01"/>
                          <w:b/>
                          <w:bCs/>
                          <w:color w:val="FF0000"/>
                          <w:sz w:val="36"/>
                          <w:szCs w:val="36"/>
                          <w:lang w:val="en" w:eastAsia="en-GB"/>
                        </w:rPr>
                        <w:t>Book GP appointments and order prescriptions online</w:t>
                      </w:r>
                    </w:p>
                    <w:p w:rsidR="00AC38FF" w:rsidRPr="004842D0" w:rsidRDefault="005F3D4C">
                      <w:pPr>
                        <w:spacing w:after="240" w:line="240" w:lineRule="auto"/>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All GP practices now offer online services to:</w:t>
                      </w:r>
                    </w:p>
                    <w:p w:rsidR="00AC38FF" w:rsidRPr="004842D0" w:rsidRDefault="005F3D4C">
                      <w:pPr>
                        <w:numPr>
                          <w:ilvl w:val="0"/>
                          <w:numId w:val="2"/>
                        </w:numPr>
                        <w:tabs>
                          <w:tab w:val="left" w:pos="720"/>
                        </w:tabs>
                        <w:spacing w:before="100" w:after="100" w:line="240" w:lineRule="auto"/>
                        <w:ind w:left="960"/>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book or cancel appointments</w:t>
                      </w:r>
                    </w:p>
                    <w:p w:rsidR="00AC38FF" w:rsidRPr="004842D0" w:rsidRDefault="005F3D4C">
                      <w:pPr>
                        <w:numPr>
                          <w:ilvl w:val="0"/>
                          <w:numId w:val="2"/>
                        </w:numPr>
                        <w:tabs>
                          <w:tab w:val="left" w:pos="720"/>
                        </w:tabs>
                        <w:spacing w:before="100" w:after="100" w:line="240" w:lineRule="auto"/>
                        <w:ind w:left="960"/>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order repeat prescriptions</w:t>
                      </w:r>
                    </w:p>
                    <w:p w:rsidR="00AC38FF" w:rsidRPr="004842D0" w:rsidRDefault="005F3D4C">
                      <w:pPr>
                        <w:numPr>
                          <w:ilvl w:val="0"/>
                          <w:numId w:val="2"/>
                        </w:numPr>
                        <w:tabs>
                          <w:tab w:val="left" w:pos="720"/>
                        </w:tabs>
                        <w:spacing w:before="100" w:after="100" w:line="240" w:lineRule="auto"/>
                        <w:ind w:left="960"/>
                        <w:rPr>
                          <w:rFonts w:ascii="Frutiger W01" w:eastAsia="Times New Roman" w:hAnsi="Frutiger W01"/>
                          <w:color w:val="FF0000"/>
                          <w:sz w:val="24"/>
                          <w:szCs w:val="24"/>
                          <w:lang w:val="en" w:eastAsia="en-GB"/>
                        </w:rPr>
                      </w:pPr>
                      <w:r w:rsidRPr="004842D0">
                        <w:rPr>
                          <w:rFonts w:ascii="Frutiger W01" w:eastAsia="Times New Roman" w:hAnsi="Frutiger W01"/>
                          <w:color w:val="FF0000"/>
                          <w:sz w:val="24"/>
                          <w:szCs w:val="24"/>
                          <w:lang w:val="en" w:eastAsia="en-GB"/>
                        </w:rPr>
                        <w:t>see parts of your medical record</w:t>
                      </w:r>
                    </w:p>
                    <w:p w:rsidR="00AC38FF" w:rsidRPr="004842D0" w:rsidRDefault="005F3D4C">
                      <w:pPr>
                        <w:spacing w:after="240" w:line="240" w:lineRule="auto"/>
                        <w:rPr>
                          <w:rFonts w:ascii="Frutiger W01" w:eastAsia="Times New Roman" w:hAnsi="Frutiger W01"/>
                          <w:color w:val="FF0000"/>
                          <w:sz w:val="26"/>
                          <w:szCs w:val="24"/>
                          <w:lang w:val="en" w:eastAsia="en-GB"/>
                        </w:rPr>
                      </w:pPr>
                      <w:r w:rsidRPr="004842D0">
                        <w:rPr>
                          <w:rFonts w:ascii="Frutiger W01" w:eastAsia="Times New Roman" w:hAnsi="Frutiger W01"/>
                          <w:color w:val="FF0000"/>
                          <w:sz w:val="26"/>
                          <w:szCs w:val="24"/>
                          <w:lang w:val="en" w:eastAsia="en-GB"/>
                        </w:rPr>
                        <w:t>Every month, over 1 million appointments are booked online and over 2 million prescriptions are ordered without needing to visit a GP.</w:t>
                      </w:r>
                    </w:p>
                    <w:p w:rsidR="00AC38FF" w:rsidRPr="004842D0" w:rsidRDefault="005F3D4C">
                      <w:pPr>
                        <w:rPr>
                          <w:color w:val="FF0000"/>
                          <w:sz w:val="36"/>
                        </w:rPr>
                      </w:pPr>
                      <w:r w:rsidRPr="004842D0">
                        <w:rPr>
                          <w:color w:val="FF0000"/>
                          <w:sz w:val="36"/>
                        </w:rPr>
                        <w:t xml:space="preserve">Ask for form at reception. </w:t>
                      </w:r>
                    </w:p>
                    <w:p w:rsidR="00AC38FF" w:rsidRDefault="00AC38FF"/>
                  </w:txbxContent>
                </v:textbox>
              </v:shape>
            </w:pict>
          </mc:Fallback>
        </mc:AlternateContent>
      </w:r>
      <w:r>
        <w:rPr>
          <w:noProof/>
          <w:color w:val="0000FF"/>
          <w:lang w:eastAsia="en-GB"/>
          <w14:shadow w14:blurRad="50749" w14:dist="37630" w14:dir="2700000" w14:sx="100000" w14:sy="100000" w14:kx="0" w14:ky="0" w14:algn="b">
            <w14:srgbClr w14:val="000000"/>
          </w14:shadow>
        </w:rPr>
        <w:drawing>
          <wp:anchor distT="0" distB="0" distL="114300" distR="114300" simplePos="0" relativeHeight="251668480" behindDoc="0" locked="0" layoutInCell="1" allowOverlap="1" wp14:anchorId="528157A7" wp14:editId="470C737D">
            <wp:simplePos x="0" y="0"/>
            <wp:positionH relativeFrom="column">
              <wp:posOffset>4822825</wp:posOffset>
            </wp:positionH>
            <wp:positionV relativeFrom="paragraph">
              <wp:posOffset>-901065</wp:posOffset>
            </wp:positionV>
            <wp:extent cx="1808480" cy="1771015"/>
            <wp:effectExtent l="0" t="0" r="1270" b="635"/>
            <wp:wrapSquare wrapText="bothSides"/>
            <wp:docPr id="6" name="irc_mi" descr="Image result for holl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808480" cy="1771015"/>
                    </a:xfrm>
                    <a:prstGeom prst="rect">
                      <a:avLst/>
                    </a:prstGeom>
                    <a:noFill/>
                    <a:ln>
                      <a:noFill/>
                      <a:prstDash/>
                    </a:ln>
                  </pic:spPr>
                </pic:pic>
              </a:graphicData>
            </a:graphic>
          </wp:anchor>
        </w:drawing>
      </w:r>
    </w:p>
    <w:p w:rsidR="00AC38FF" w:rsidRDefault="00AC38FF">
      <w:pPr>
        <w:jc w:val="cente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D2533A">
      <w:pPr>
        <w:jc w:val="center"/>
        <w:rPr>
          <w:b/>
          <w:caps/>
          <w:sz w:val="36"/>
          <w:szCs w:val="52"/>
          <w14:shadow w14:blurRad="59613" w14:dist="310261" w14:dir="7681292" w14:sx="100000" w14:sy="100000" w14:kx="0" w14:ky="0" w14:algn="b">
            <w14:srgbClr w14:val="000000"/>
          </w14:shadow>
        </w:rPr>
      </w:pPr>
      <w:r>
        <w:rPr>
          <w:rFonts w:ascii="Frutiger W01" w:hAnsi="Frutiger W01"/>
          <w:noProof/>
          <w:color w:val="212B32"/>
          <w:sz w:val="40"/>
          <w:lang w:eastAsia="en-GB"/>
        </w:rPr>
        <mc:AlternateContent>
          <mc:Choice Requires="wps">
            <w:drawing>
              <wp:anchor distT="0" distB="0" distL="114300" distR="114300" simplePos="0" relativeHeight="251672576" behindDoc="0" locked="0" layoutInCell="1" allowOverlap="1" wp14:anchorId="51B78959" wp14:editId="091D00F0">
                <wp:simplePos x="0" y="0"/>
                <wp:positionH relativeFrom="column">
                  <wp:posOffset>-734096</wp:posOffset>
                </wp:positionH>
                <wp:positionV relativeFrom="paragraph">
                  <wp:posOffset>422077</wp:posOffset>
                </wp:positionV>
                <wp:extent cx="7147775" cy="5525037"/>
                <wp:effectExtent l="0" t="0" r="15240" b="19050"/>
                <wp:wrapNone/>
                <wp:docPr id="8" name="Text Box 2"/>
                <wp:cNvGraphicFramePr/>
                <a:graphic xmlns:a="http://schemas.openxmlformats.org/drawingml/2006/main">
                  <a:graphicData uri="http://schemas.microsoft.com/office/word/2010/wordprocessingShape">
                    <wps:wsp>
                      <wps:cNvSpPr txBox="1"/>
                      <wps:spPr>
                        <a:xfrm>
                          <a:off x="0" y="0"/>
                          <a:ext cx="7147775" cy="5525037"/>
                        </a:xfrm>
                        <a:prstGeom prst="rect">
                          <a:avLst/>
                        </a:prstGeom>
                        <a:solidFill>
                          <a:srgbClr val="FFFFFF"/>
                        </a:solidFill>
                        <a:ln w="9528">
                          <a:solidFill>
                            <a:srgbClr val="000000"/>
                          </a:solidFill>
                          <a:prstDash val="solid"/>
                        </a:ln>
                      </wps:spPr>
                      <wps:txbx>
                        <w:txbxContent>
                          <w:p w:rsidR="00AC38FF" w:rsidRDefault="002961E1" w:rsidP="002961E1">
                            <w:pPr>
                              <w:jc w:val="center"/>
                              <w:rPr>
                                <w:b/>
                                <w:sz w:val="44"/>
                                <w:u w:val="single"/>
                              </w:rPr>
                            </w:pPr>
                            <w:proofErr w:type="spellStart"/>
                            <w:proofErr w:type="gramStart"/>
                            <w:r>
                              <w:rPr>
                                <w:b/>
                                <w:sz w:val="44"/>
                                <w:u w:val="single"/>
                              </w:rPr>
                              <w:t>e</w:t>
                            </w:r>
                            <w:r w:rsidRPr="002961E1">
                              <w:rPr>
                                <w:b/>
                                <w:sz w:val="44"/>
                                <w:u w:val="single"/>
                              </w:rPr>
                              <w:t>Consult</w:t>
                            </w:r>
                            <w:proofErr w:type="spellEnd"/>
                            <w:proofErr w:type="gramEnd"/>
                          </w:p>
                          <w:p w:rsidR="002961E1" w:rsidRPr="00904DD6" w:rsidRDefault="002961E1" w:rsidP="002961E1">
                            <w:pPr>
                              <w:jc w:val="center"/>
                              <w:rPr>
                                <w:b/>
                                <w:sz w:val="36"/>
                              </w:rPr>
                            </w:pPr>
                            <w:r w:rsidRPr="00904DD6">
                              <w:rPr>
                                <w:b/>
                                <w:sz w:val="36"/>
                              </w:rPr>
                              <w:t>On the 7</w:t>
                            </w:r>
                            <w:r w:rsidRPr="00904DD6">
                              <w:rPr>
                                <w:b/>
                                <w:sz w:val="36"/>
                                <w:vertAlign w:val="superscript"/>
                              </w:rPr>
                              <w:t>th</w:t>
                            </w:r>
                            <w:r w:rsidRPr="00904DD6">
                              <w:rPr>
                                <w:b/>
                                <w:sz w:val="36"/>
                              </w:rPr>
                              <w:t xml:space="preserve"> January 2020 Claremont Bank Surgery will start to use </w:t>
                            </w:r>
                            <w:proofErr w:type="spellStart"/>
                            <w:r w:rsidRPr="00904DD6">
                              <w:rPr>
                                <w:b/>
                                <w:sz w:val="36"/>
                              </w:rPr>
                              <w:t>eConsult</w:t>
                            </w:r>
                            <w:proofErr w:type="spellEnd"/>
                            <w:r w:rsidRPr="00904DD6">
                              <w:rPr>
                                <w:b/>
                                <w:sz w:val="36"/>
                              </w:rPr>
                              <w:t xml:space="preserve"> as another way for you get in contact with the surgery. </w:t>
                            </w:r>
                            <w:proofErr w:type="spellStart"/>
                            <w:proofErr w:type="gramStart"/>
                            <w:r w:rsidRPr="00904DD6">
                              <w:rPr>
                                <w:b/>
                                <w:sz w:val="36"/>
                              </w:rPr>
                              <w:t>eConsult</w:t>
                            </w:r>
                            <w:proofErr w:type="spellEnd"/>
                            <w:proofErr w:type="gramEnd"/>
                            <w:r w:rsidRPr="00904DD6">
                              <w:rPr>
                                <w:b/>
                                <w:sz w:val="36"/>
                              </w:rPr>
                              <w:t xml:space="preserve"> is free to use for NHS patients. Use </w:t>
                            </w:r>
                            <w:proofErr w:type="spellStart"/>
                            <w:r w:rsidRPr="00904DD6">
                              <w:rPr>
                                <w:b/>
                                <w:sz w:val="36"/>
                              </w:rPr>
                              <w:t>eConsult</w:t>
                            </w:r>
                            <w:proofErr w:type="spellEnd"/>
                            <w:r w:rsidRPr="00904DD6">
                              <w:rPr>
                                <w:b/>
                                <w:sz w:val="36"/>
                              </w:rPr>
                              <w:t xml:space="preserve"> to ask your GP surgery about your health symptoms, conditions or treatments. You can even request things like sick notes and GP letters.</w:t>
                            </w:r>
                          </w:p>
                          <w:p w:rsidR="002961E1" w:rsidRDefault="00D2533A" w:rsidP="002961E1">
                            <w:pPr>
                              <w:jc w:val="center"/>
                              <w:rPr>
                                <w:b/>
                                <w:sz w:val="40"/>
                              </w:rPr>
                            </w:pPr>
                            <w:r>
                              <w:rPr>
                                <w:b/>
                                <w:noProof/>
                                <w:sz w:val="40"/>
                                <w:lang w:eastAsia="en-GB"/>
                              </w:rPr>
                              <w:drawing>
                                <wp:inline distT="0" distB="0" distL="0" distR="0" wp14:anchorId="232BF702" wp14:editId="68AFCF0E">
                                  <wp:extent cx="5466273" cy="3039414"/>
                                  <wp:effectExtent l="0" t="0" r="1270" b="8890"/>
                                  <wp:docPr id="290" name="Picture 290" descr="N:\Emily Morris\econ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ily Morris\econs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186" cy="3039365"/>
                                          </a:xfrm>
                                          <a:prstGeom prst="rect">
                                            <a:avLst/>
                                          </a:prstGeom>
                                          <a:noFill/>
                                          <a:ln>
                                            <a:noFill/>
                                          </a:ln>
                                        </pic:spPr>
                                      </pic:pic>
                                    </a:graphicData>
                                  </a:graphic>
                                </wp:inline>
                              </w:drawing>
                            </w:r>
                          </w:p>
                          <w:p w:rsidR="002961E1" w:rsidRPr="002961E1" w:rsidRDefault="002961E1" w:rsidP="002961E1">
                            <w:pPr>
                              <w:jc w:val="center"/>
                              <w:rPr>
                                <w:b/>
                                <w:sz w:val="4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7.8pt;margin-top:33.25pt;width:562.8pt;height:4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" strokeweight=".26467mm">
                <v:textbox>
                  <w:txbxContent>
                    <w:p w:rsidR="00AC38FF" w:rsidRDefault="002961E1" w:rsidP="002961E1">
                      <w:pPr>
                        <w:jc w:val="center"/>
                        <w:rPr>
                          <w:b/>
                          <w:sz w:val="44"/>
                          <w:u w:val="single"/>
                        </w:rPr>
                      </w:pPr>
                      <w:proofErr w:type="spellStart"/>
                      <w:proofErr w:type="gramStart"/>
                      <w:r>
                        <w:rPr>
                          <w:b/>
                          <w:sz w:val="44"/>
                          <w:u w:val="single"/>
                        </w:rPr>
                        <w:t>e</w:t>
                      </w:r>
                      <w:r w:rsidRPr="002961E1">
                        <w:rPr>
                          <w:b/>
                          <w:sz w:val="44"/>
                          <w:u w:val="single"/>
                        </w:rPr>
                        <w:t>Consult</w:t>
                      </w:r>
                      <w:proofErr w:type="spellEnd"/>
                      <w:proofErr w:type="gramEnd"/>
                    </w:p>
                    <w:p w:rsidR="002961E1" w:rsidRPr="00904DD6" w:rsidRDefault="002961E1" w:rsidP="002961E1">
                      <w:pPr>
                        <w:jc w:val="center"/>
                        <w:rPr>
                          <w:b/>
                          <w:sz w:val="36"/>
                        </w:rPr>
                      </w:pPr>
                      <w:r w:rsidRPr="00904DD6">
                        <w:rPr>
                          <w:b/>
                          <w:sz w:val="36"/>
                        </w:rPr>
                        <w:t>On the 7</w:t>
                      </w:r>
                      <w:r w:rsidRPr="00904DD6">
                        <w:rPr>
                          <w:b/>
                          <w:sz w:val="36"/>
                          <w:vertAlign w:val="superscript"/>
                        </w:rPr>
                        <w:t>th</w:t>
                      </w:r>
                      <w:r w:rsidRPr="00904DD6">
                        <w:rPr>
                          <w:b/>
                          <w:sz w:val="36"/>
                        </w:rPr>
                        <w:t xml:space="preserve"> January 2020 Claremont Bank Surgery will start to use </w:t>
                      </w:r>
                      <w:proofErr w:type="spellStart"/>
                      <w:r w:rsidRPr="00904DD6">
                        <w:rPr>
                          <w:b/>
                          <w:sz w:val="36"/>
                        </w:rPr>
                        <w:t>eConsult</w:t>
                      </w:r>
                      <w:proofErr w:type="spellEnd"/>
                      <w:r w:rsidRPr="00904DD6">
                        <w:rPr>
                          <w:b/>
                          <w:sz w:val="36"/>
                        </w:rPr>
                        <w:t xml:space="preserve"> as another way for you get in contact with the surgery. </w:t>
                      </w:r>
                      <w:proofErr w:type="spellStart"/>
                      <w:proofErr w:type="gramStart"/>
                      <w:r w:rsidRPr="00904DD6">
                        <w:rPr>
                          <w:b/>
                          <w:sz w:val="36"/>
                        </w:rPr>
                        <w:t>eConsult</w:t>
                      </w:r>
                      <w:proofErr w:type="spellEnd"/>
                      <w:proofErr w:type="gramEnd"/>
                      <w:r w:rsidRPr="00904DD6">
                        <w:rPr>
                          <w:b/>
                          <w:sz w:val="36"/>
                        </w:rPr>
                        <w:t xml:space="preserve"> is free to use for NHS patients. Use </w:t>
                      </w:r>
                      <w:proofErr w:type="spellStart"/>
                      <w:r w:rsidRPr="00904DD6">
                        <w:rPr>
                          <w:b/>
                          <w:sz w:val="36"/>
                        </w:rPr>
                        <w:t>eConsult</w:t>
                      </w:r>
                      <w:proofErr w:type="spellEnd"/>
                      <w:r w:rsidRPr="00904DD6">
                        <w:rPr>
                          <w:b/>
                          <w:sz w:val="36"/>
                        </w:rPr>
                        <w:t xml:space="preserve"> to ask your GP surgery about your health symptoms, conditions or treatments. You can even request things like sick notes and GP letters.</w:t>
                      </w:r>
                    </w:p>
                    <w:p w:rsidR="002961E1" w:rsidRDefault="00D2533A" w:rsidP="002961E1">
                      <w:pPr>
                        <w:jc w:val="center"/>
                        <w:rPr>
                          <w:b/>
                          <w:sz w:val="40"/>
                        </w:rPr>
                      </w:pPr>
                      <w:r>
                        <w:rPr>
                          <w:b/>
                          <w:noProof/>
                          <w:sz w:val="40"/>
                          <w:lang w:eastAsia="en-GB"/>
                        </w:rPr>
                        <w:drawing>
                          <wp:inline distT="0" distB="0" distL="0" distR="0" wp14:anchorId="232BF702" wp14:editId="68AFCF0E">
                            <wp:extent cx="5466273" cy="3039414"/>
                            <wp:effectExtent l="0" t="0" r="1270" b="8890"/>
                            <wp:docPr id="290" name="Picture 290" descr="N:\Emily Morris\econ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ily Morris\econsu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6186" cy="3039365"/>
                                    </a:xfrm>
                                    <a:prstGeom prst="rect">
                                      <a:avLst/>
                                    </a:prstGeom>
                                    <a:noFill/>
                                    <a:ln>
                                      <a:noFill/>
                                    </a:ln>
                                  </pic:spPr>
                                </pic:pic>
                              </a:graphicData>
                            </a:graphic>
                          </wp:inline>
                        </w:drawing>
                      </w:r>
                    </w:p>
                    <w:p w:rsidR="002961E1" w:rsidRPr="002961E1" w:rsidRDefault="002961E1" w:rsidP="002961E1">
                      <w:pPr>
                        <w:jc w:val="center"/>
                        <w:rPr>
                          <w:b/>
                          <w:sz w:val="40"/>
                        </w:rPr>
                      </w:pPr>
                    </w:p>
                  </w:txbxContent>
                </v:textbox>
              </v:shape>
            </w:pict>
          </mc:Fallback>
        </mc:AlternateContent>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904DD6">
      <w:pPr>
        <w:jc w:val="center"/>
        <w:rPr>
          <w:b/>
          <w:caps/>
          <w:sz w:val="36"/>
          <w:szCs w:val="52"/>
          <w14:shadow w14:blurRad="59613" w14:dist="310261" w14:dir="7681292" w14:sx="100000" w14:sy="100000" w14:kx="0" w14:ky="0" w14:algn="b">
            <w14:srgbClr w14:val="000000"/>
          </w14:shadow>
        </w:rPr>
      </w:pPr>
      <w:r>
        <w:rPr>
          <w:noProof/>
          <w:color w:val="0000FF"/>
          <w:lang w:eastAsia="en-GB"/>
        </w:rPr>
        <w:drawing>
          <wp:anchor distT="0" distB="0" distL="114300" distR="114300" simplePos="0" relativeHeight="251656190" behindDoc="0" locked="0" layoutInCell="1" allowOverlap="1" wp14:anchorId="2C9B9028" wp14:editId="66F611F7">
            <wp:simplePos x="0" y="0"/>
            <wp:positionH relativeFrom="column">
              <wp:posOffset>-905510</wp:posOffset>
            </wp:positionH>
            <wp:positionV relativeFrom="paragraph">
              <wp:posOffset>4473575</wp:posOffset>
            </wp:positionV>
            <wp:extent cx="2002790" cy="1960245"/>
            <wp:effectExtent l="0" t="0" r="16510" b="1905"/>
            <wp:wrapSquare wrapText="bothSides"/>
            <wp:docPr id="10" name="irc_mi" descr="Image result for holl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10799991">
                      <a:off x="0" y="0"/>
                      <a:ext cx="2002790" cy="1960245"/>
                    </a:xfrm>
                    <a:prstGeom prst="rect">
                      <a:avLst/>
                    </a:prstGeom>
                    <a:noFill/>
                    <a:ln>
                      <a:noFill/>
                      <a:prstDash/>
                    </a:ln>
                  </pic:spPr>
                </pic:pic>
              </a:graphicData>
            </a:graphic>
          </wp:anchor>
        </w:drawing>
      </w:r>
    </w:p>
    <w:p w:rsidR="00AC38FF" w:rsidRDefault="00AC38FF" w:rsidP="00904DD6">
      <w:pPr>
        <w:rPr>
          <w:b/>
          <w:caps/>
          <w:sz w:val="36"/>
          <w:szCs w:val="52"/>
          <w14:shadow w14:blurRad="59613" w14:dist="310261" w14:dir="7681292" w14:sx="100000" w14:sy="100000" w14:kx="0" w14:ky="0" w14:algn="b">
            <w14:srgbClr w14:val="000000"/>
          </w14:shadow>
        </w:rPr>
      </w:pPr>
    </w:p>
    <w:p w:rsidR="00904DD6" w:rsidRDefault="00904DD6" w:rsidP="00904DD6"/>
    <w:p w:rsidR="00AC38FF" w:rsidRDefault="00AC38FF" w:rsidP="00CC6FB0">
      <w:pPr>
        <w:jc w:val="center"/>
        <w:rPr>
          <w:b/>
          <w:sz w:val="52"/>
          <w:szCs w:val="52"/>
          <w:u w:val="single"/>
          <w14:shadow w14:blurRad="38036" w14:dist="37744" w14:dir="7016265" w14:sx="100000" w14:sy="100000" w14:kx="0" w14:ky="0" w14:algn="b">
            <w14:srgbClr w14:val="000000"/>
          </w14:shadow>
        </w:rPr>
      </w:pPr>
    </w:p>
    <w:p w:rsidR="00AC38FF" w:rsidRDefault="00AC38FF">
      <w:pPr>
        <w:jc w:val="center"/>
        <w:rPr>
          <w:b/>
          <w:sz w:val="52"/>
          <w:szCs w:val="52"/>
          <w:u w:val="single"/>
          <w14:shadow w14:blurRad="38036" w14:dist="37744" w14:dir="7016265" w14:sx="100000" w14:sy="100000" w14:kx="0" w14:ky="0" w14:algn="b">
            <w14:srgbClr w14:val="000000"/>
          </w14:shadow>
        </w:rPr>
      </w:pPr>
    </w:p>
    <w:p w:rsidR="00AC38FF" w:rsidRDefault="00AC38FF">
      <w:pPr>
        <w:rPr>
          <w:b/>
          <w:sz w:val="52"/>
          <w:szCs w:val="52"/>
          <w:u w:val="single"/>
          <w14:shadow w14:blurRad="38036" w14:dist="37744" w14:dir="7016265" w14:sx="100000" w14:sy="100000" w14:kx="0" w14:ky="0" w14:algn="b">
            <w14:srgbClr w14:val="000000"/>
          </w14:shadow>
        </w:rPr>
      </w:pPr>
    </w:p>
    <w:p w:rsidR="00AC38FF" w:rsidRDefault="005F3D4C">
      <w:pPr>
        <w:jc w:val="center"/>
      </w:pPr>
      <w:r>
        <w:rPr>
          <w:b/>
          <w:sz w:val="72"/>
          <w:szCs w:val="52"/>
          <w:u w:val="single"/>
          <w14:shadow w14:blurRad="38036" w14:dist="37744" w14:dir="7016265" w14:sx="100000" w14:sy="100000" w14:kx="0" w14:ky="0" w14:algn="b">
            <w14:srgbClr w14:val="000000"/>
          </w14:shadow>
        </w:rPr>
        <w:t xml:space="preserve">DO YOU CARE? </w:t>
      </w:r>
    </w:p>
    <w:p w:rsidR="00AC38FF" w:rsidRDefault="00D2533A" w:rsidP="00D2533A">
      <w:r w:rsidRPr="00D2533A">
        <w:rPr>
          <w:rFonts w:ascii="Arial" w:eastAsia="Times New Roman" w:hAnsi="Arial" w:cs="Arial"/>
          <w:noProof/>
          <w:color w:val="0000FF"/>
          <w:sz w:val="27"/>
          <w:szCs w:val="27"/>
          <w:lang w:eastAsia="en-GB"/>
        </w:rPr>
        <w:drawing>
          <wp:anchor distT="0" distB="0" distL="114300" distR="114300" simplePos="0" relativeHeight="251708416" behindDoc="0" locked="0" layoutInCell="1" allowOverlap="1" wp14:anchorId="40B2D373" wp14:editId="2766AA69">
            <wp:simplePos x="0" y="0"/>
            <wp:positionH relativeFrom="column">
              <wp:posOffset>251460</wp:posOffset>
            </wp:positionH>
            <wp:positionV relativeFrom="paragraph">
              <wp:posOffset>204470</wp:posOffset>
            </wp:positionV>
            <wp:extent cx="1673860" cy="1996440"/>
            <wp:effectExtent l="0" t="0" r="2540" b="3810"/>
            <wp:wrapSquare wrapText="bothSides"/>
            <wp:docPr id="292" name="Picture 292" descr="Image result for snowma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nowma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86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8FF" w:rsidRPr="00D2533A" w:rsidRDefault="00D2533A" w:rsidP="00D2533A">
      <w:pPr>
        <w:suppressAutoHyphens w:val="0"/>
        <w:autoSpaceDN/>
        <w:spacing w:after="0" w:line="240" w:lineRule="auto"/>
        <w:textAlignment w:val="auto"/>
        <w:rPr>
          <w:rFonts w:ascii="Arial" w:eastAsia="Times New Roman" w:hAnsi="Arial" w:cs="Arial"/>
          <w:color w:val="222222"/>
          <w:sz w:val="27"/>
          <w:szCs w:val="27"/>
          <w:lang w:eastAsia="en-GB"/>
        </w:rPr>
      </w:pPr>
      <w:r>
        <w:rPr>
          <w:noProof/>
          <w:color w:val="0000FF"/>
          <w:lang w:eastAsia="en-GB"/>
        </w:rPr>
        <w:drawing>
          <wp:anchor distT="0" distB="0" distL="114300" distR="114300" simplePos="0" relativeHeight="251707392" behindDoc="1" locked="0" layoutInCell="1" allowOverlap="1" wp14:anchorId="26B1440E" wp14:editId="798C92EA">
            <wp:simplePos x="0" y="0"/>
            <wp:positionH relativeFrom="column">
              <wp:posOffset>352425</wp:posOffset>
            </wp:positionH>
            <wp:positionV relativeFrom="paragraph">
              <wp:posOffset>217805</wp:posOffset>
            </wp:positionV>
            <wp:extent cx="3090545" cy="1391920"/>
            <wp:effectExtent l="0" t="0" r="0" b="0"/>
            <wp:wrapSquare wrapText="bothSides"/>
            <wp:docPr id="291" name="irc_mi" descr="Image result for nhs christma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hs christmas">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09" b="10811"/>
                    <a:stretch/>
                  </pic:blipFill>
                  <pic:spPr bwMode="auto">
                    <a:xfrm>
                      <a:off x="0" y="0"/>
                      <a:ext cx="309054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38FF" w:rsidRDefault="00A3078B">
      <w:pPr>
        <w:jc w:val="center"/>
        <w:rPr>
          <w:b/>
          <w:caps/>
          <w:sz w:val="36"/>
          <w:szCs w:val="52"/>
          <w14:shadow w14:blurRad="59613" w14:dist="310261" w14:dir="7681292" w14:sx="100000" w14:sy="100000" w14:kx="0" w14:ky="0" w14:algn="b">
            <w14:srgbClr w14:val="000000"/>
          </w14:shadow>
        </w:rPr>
      </w:pPr>
      <w:r>
        <w:rPr>
          <w:b/>
          <w:caps/>
          <w:noProof/>
          <w:sz w:val="52"/>
          <w:szCs w:val="52"/>
          <w:lang w:eastAsia="en-GB"/>
        </w:rPr>
        <w:lastRenderedPageBreak/>
        <mc:AlternateContent>
          <mc:Choice Requires="wps">
            <w:drawing>
              <wp:anchor distT="0" distB="0" distL="114300" distR="114300" simplePos="0" relativeHeight="251687936" behindDoc="0" locked="0" layoutInCell="1" allowOverlap="1" wp14:anchorId="431D08AC" wp14:editId="4BE28926">
                <wp:simplePos x="0" y="0"/>
                <wp:positionH relativeFrom="column">
                  <wp:posOffset>2705735</wp:posOffset>
                </wp:positionH>
                <wp:positionV relativeFrom="paragraph">
                  <wp:posOffset>-570230</wp:posOffset>
                </wp:positionV>
                <wp:extent cx="3719830" cy="3308985"/>
                <wp:effectExtent l="19050" t="19050" r="13970" b="24765"/>
                <wp:wrapNone/>
                <wp:docPr id="13" name="Rounded Rectangle 19"/>
                <wp:cNvGraphicFramePr/>
                <a:graphic xmlns:a="http://schemas.openxmlformats.org/drawingml/2006/main">
                  <a:graphicData uri="http://schemas.microsoft.com/office/word/2010/wordprocessingShape">
                    <wps:wsp>
                      <wps:cNvSpPr/>
                      <wps:spPr>
                        <a:xfrm>
                          <a:off x="0" y="0"/>
                          <a:ext cx="3719830" cy="330898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38103">
                          <a:solidFill>
                            <a:srgbClr val="385D8A"/>
                          </a:solidFill>
                          <a:prstDash val="solid"/>
                        </a:ln>
                      </wps:spPr>
                      <wps:bodyPr lIns="0" tIns="0" rIns="0" bIns="0"/>
                    </wps:wsp>
                  </a:graphicData>
                </a:graphic>
              </wp:anchor>
            </w:drawing>
          </mc:Choice>
          <mc:Fallback>
            <w:pict>
              <v:shape id="Rounded Rectangle 19" o:spid="_x0000_s1026" style="position:absolute;margin-left:213.05pt;margin-top:-44.9pt;width:292.9pt;height:260.5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3719830,330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" path="m551498,at,,1102996,1102996,551498,,,551498l,2757488at,2205990,1102996,3308986,,2757488,551498,3308986l3168333,3308985at2616835,2205989,3719831,3308985,3168333,3308985,3719831,2757487l3719830,551498at2616834,,3719830,1102996,3719830,551498,3168332,l551498,xe" filled="f" strokecolor="#385d8a" strokeweight="1.0584mm">
                <v:path arrowok="t" o:connecttype="custom" o:connectlocs="1859915,0;3719830,1654493;1859915,3308985;0,1654493" o:connectangles="270,0,90,180" textboxrect="161533,161533,3558297,3147452"/>
              </v:shape>
            </w:pict>
          </mc:Fallback>
        </mc:AlternateContent>
      </w:r>
      <w:r>
        <w:rPr>
          <w:b/>
          <w:caps/>
          <w:noProof/>
          <w:sz w:val="36"/>
          <w:szCs w:val="52"/>
          <w:lang w:eastAsia="en-GB"/>
        </w:rPr>
        <mc:AlternateContent>
          <mc:Choice Requires="wps">
            <w:drawing>
              <wp:anchor distT="0" distB="0" distL="114300" distR="114300" simplePos="0" relativeHeight="251706368" behindDoc="0" locked="0" layoutInCell="1" allowOverlap="1" wp14:anchorId="21BFCFDF" wp14:editId="56965323">
                <wp:simplePos x="0" y="0"/>
                <wp:positionH relativeFrom="column">
                  <wp:posOffset>-772795</wp:posOffset>
                </wp:positionH>
                <wp:positionV relativeFrom="paragraph">
                  <wp:posOffset>-669925</wp:posOffset>
                </wp:positionV>
                <wp:extent cx="3335020" cy="3398520"/>
                <wp:effectExtent l="0" t="0" r="17780" b="11430"/>
                <wp:wrapNone/>
                <wp:docPr id="31" name="Oval 31"/>
                <wp:cNvGraphicFramePr/>
                <a:graphic xmlns:a="http://schemas.openxmlformats.org/drawingml/2006/main">
                  <a:graphicData uri="http://schemas.microsoft.com/office/word/2010/wordprocessingShape">
                    <wps:wsp>
                      <wps:cNvSpPr/>
                      <wps:spPr>
                        <a:xfrm>
                          <a:off x="0" y="0"/>
                          <a:ext cx="3335020" cy="339852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60.85pt;margin-top:-52.75pt;width:262.6pt;height:267.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" filled="f" strokecolor="#7030a0" strokeweight="2pt"/>
            </w:pict>
          </mc:Fallback>
        </mc:AlternateContent>
      </w:r>
      <w:r>
        <w:rPr>
          <w:b/>
          <w:caps/>
          <w:noProof/>
          <w:sz w:val="36"/>
          <w:szCs w:val="52"/>
          <w:lang w:eastAsia="en-GB"/>
          <w14:shadow w14:blurRad="59613" w14:dist="310261" w14:dir="7681292" w14:sx="100000" w14:sy="100000" w14:kx="0" w14:ky="0" w14:algn="b">
            <w14:srgbClr w14:val="000000"/>
          </w14:shadow>
        </w:rPr>
        <mc:AlternateContent>
          <mc:Choice Requires="wps">
            <w:drawing>
              <wp:anchor distT="0" distB="0" distL="114300" distR="114300" simplePos="0" relativeHeight="251681792" behindDoc="0" locked="0" layoutInCell="1" allowOverlap="1" wp14:anchorId="6000373C" wp14:editId="0353EA9E">
                <wp:simplePos x="0" y="0"/>
                <wp:positionH relativeFrom="column">
                  <wp:posOffset>-559435</wp:posOffset>
                </wp:positionH>
                <wp:positionV relativeFrom="paragraph">
                  <wp:posOffset>-402590</wp:posOffset>
                </wp:positionV>
                <wp:extent cx="2948305" cy="2871470"/>
                <wp:effectExtent l="0" t="0" r="4445" b="5080"/>
                <wp:wrapNone/>
                <wp:docPr id="12" name="Text Box 2"/>
                <wp:cNvGraphicFramePr/>
                <a:graphic xmlns:a="http://schemas.openxmlformats.org/drawingml/2006/main">
                  <a:graphicData uri="http://schemas.microsoft.com/office/word/2010/wordprocessingShape">
                    <wps:wsp>
                      <wps:cNvSpPr txBox="1"/>
                      <wps:spPr>
                        <a:xfrm>
                          <a:off x="0" y="0"/>
                          <a:ext cx="2948305" cy="2871470"/>
                        </a:xfrm>
                        <a:prstGeom prst="rect">
                          <a:avLst/>
                        </a:prstGeom>
                        <a:solidFill>
                          <a:srgbClr val="FFFFFF"/>
                        </a:solidFill>
                        <a:ln>
                          <a:noFill/>
                          <a:prstDash/>
                        </a:ln>
                      </wps:spPr>
                      <wps:txbx>
                        <w:txbxContent>
                          <w:p w:rsidR="00AC38FF" w:rsidRDefault="005F3D4C">
                            <w:pPr>
                              <w:jc w:val="center"/>
                              <w:rPr>
                                <w:b/>
                                <w:color w:val="7030A0"/>
                                <w:sz w:val="36"/>
                                <w:u w:val="single"/>
                              </w:rPr>
                            </w:pPr>
                            <w:r>
                              <w:rPr>
                                <w:b/>
                                <w:color w:val="7030A0"/>
                                <w:sz w:val="36"/>
                                <w:u w:val="single"/>
                              </w:rPr>
                              <w:t xml:space="preserve">Who is a </w:t>
                            </w:r>
                            <w:proofErr w:type="spellStart"/>
                            <w:r>
                              <w:rPr>
                                <w:b/>
                                <w:color w:val="7030A0"/>
                                <w:sz w:val="36"/>
                                <w:u w:val="single"/>
                              </w:rPr>
                              <w:t>carer</w:t>
                            </w:r>
                            <w:proofErr w:type="spellEnd"/>
                            <w:r>
                              <w:rPr>
                                <w:b/>
                                <w:color w:val="7030A0"/>
                                <w:sz w:val="36"/>
                                <w:u w:val="single"/>
                              </w:rPr>
                              <w:t>?</w:t>
                            </w:r>
                          </w:p>
                          <w:p w:rsidR="00AC38FF" w:rsidRDefault="005F3D4C">
                            <w:pPr>
                              <w:jc w:val="center"/>
                              <w:rPr>
                                <w:b/>
                                <w:color w:val="7030A0"/>
                                <w:sz w:val="36"/>
                              </w:rPr>
                            </w:pPr>
                            <w:r>
                              <w:rPr>
                                <w:b/>
                                <w:color w:val="7030A0"/>
                                <w:sz w:val="36"/>
                              </w:rPr>
                              <w:t>A carer is someone of any age who cares, unpaid for a family member or friend who, due to illness, disability, mental health problems, addiction, cannot cope without support.</w:t>
                            </w:r>
                          </w:p>
                        </w:txbxContent>
                      </wps:txbx>
                      <wps:bodyPr vert="horz" wrap="square" lIns="91440" tIns="45720" rIns="91440" bIns="45720" anchor="t" anchorCtr="0" compatLnSpc="0"/>
                    </wps:wsp>
                  </a:graphicData>
                </a:graphic>
              </wp:anchor>
            </w:drawing>
          </mc:Choice>
          <mc:Fallback>
            <w:pict>
              <v:shape id="_x0000_s1030" type="#_x0000_t202" style="position:absolute;left:0;text-align:left;margin-left:-44.05pt;margin-top:-31.7pt;width:232.15pt;height:226.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" stroked="f">
                <v:textbox>
                  <w:txbxContent>
                    <w:p w:rsidR="00AC38FF" w:rsidRDefault="005F3D4C">
                      <w:pPr>
                        <w:jc w:val="center"/>
                        <w:rPr>
                          <w:b/>
                          <w:color w:val="7030A0"/>
                          <w:sz w:val="36"/>
                          <w:u w:val="single"/>
                        </w:rPr>
                      </w:pPr>
                      <w:r>
                        <w:rPr>
                          <w:b/>
                          <w:color w:val="7030A0"/>
                          <w:sz w:val="36"/>
                          <w:u w:val="single"/>
                        </w:rPr>
                        <w:t xml:space="preserve">Who is a </w:t>
                      </w:r>
                      <w:proofErr w:type="spellStart"/>
                      <w:r>
                        <w:rPr>
                          <w:b/>
                          <w:color w:val="7030A0"/>
                          <w:sz w:val="36"/>
                          <w:u w:val="single"/>
                        </w:rPr>
                        <w:t>carer</w:t>
                      </w:r>
                      <w:proofErr w:type="spellEnd"/>
                      <w:r>
                        <w:rPr>
                          <w:b/>
                          <w:color w:val="7030A0"/>
                          <w:sz w:val="36"/>
                          <w:u w:val="single"/>
                        </w:rPr>
                        <w:t>?</w:t>
                      </w:r>
                    </w:p>
                    <w:p w:rsidR="00AC38FF" w:rsidRDefault="005F3D4C">
                      <w:pPr>
                        <w:jc w:val="center"/>
                        <w:rPr>
                          <w:b/>
                          <w:color w:val="7030A0"/>
                          <w:sz w:val="36"/>
                        </w:rPr>
                      </w:pPr>
                      <w:r>
                        <w:rPr>
                          <w:b/>
                          <w:color w:val="7030A0"/>
                          <w:sz w:val="36"/>
                        </w:rPr>
                        <w:t>A carer is someone of any age who cares, unpaid for a family member or friend who, due to illness, disability, mental health problems, addiction, cannot cope without support.</w:t>
                      </w:r>
                    </w:p>
                  </w:txbxContent>
                </v:textbox>
              </v:shape>
            </w:pict>
          </mc:Fallback>
        </mc:AlternateContent>
      </w:r>
      <w:r>
        <w:rPr>
          <w:b/>
          <w:caps/>
          <w:noProof/>
          <w:sz w:val="52"/>
          <w:szCs w:val="52"/>
          <w:lang w:eastAsia="en-GB"/>
          <w14:shadow w14:blurRad="59613" w14:dist="310261" w14:dir="7681292" w14:sx="100000" w14:sy="100000" w14:kx="0" w14:ky="0" w14:algn="b">
            <w14:srgbClr w14:val="000000"/>
          </w14:shadow>
        </w:rPr>
        <mc:AlternateContent>
          <mc:Choice Requires="wps">
            <w:drawing>
              <wp:anchor distT="0" distB="0" distL="114300" distR="114300" simplePos="0" relativeHeight="251686912" behindDoc="0" locked="0" layoutInCell="1" allowOverlap="1" wp14:anchorId="455C5F81" wp14:editId="03C8A2DF">
                <wp:simplePos x="0" y="0"/>
                <wp:positionH relativeFrom="column">
                  <wp:posOffset>2898775</wp:posOffset>
                </wp:positionH>
                <wp:positionV relativeFrom="paragraph">
                  <wp:posOffset>-581025</wp:posOffset>
                </wp:positionV>
                <wp:extent cx="3449955" cy="3218815"/>
                <wp:effectExtent l="0" t="0" r="0" b="635"/>
                <wp:wrapNone/>
                <wp:docPr id="14" name="Text Box 2"/>
                <wp:cNvGraphicFramePr/>
                <a:graphic xmlns:a="http://schemas.openxmlformats.org/drawingml/2006/main">
                  <a:graphicData uri="http://schemas.microsoft.com/office/word/2010/wordprocessingShape">
                    <wps:wsp>
                      <wps:cNvSpPr txBox="1"/>
                      <wps:spPr>
                        <a:xfrm>
                          <a:off x="0" y="0"/>
                          <a:ext cx="3449955" cy="3218815"/>
                        </a:xfrm>
                        <a:prstGeom prst="rect">
                          <a:avLst/>
                        </a:prstGeom>
                        <a:solidFill>
                          <a:srgbClr val="FFFFFF"/>
                        </a:solidFill>
                        <a:ln>
                          <a:noFill/>
                          <a:prstDash/>
                        </a:ln>
                      </wps:spPr>
                      <wps:txbx>
                        <w:txbxContent>
                          <w:p w:rsidR="00AC38FF" w:rsidRDefault="005F3D4C">
                            <w:pPr>
                              <w:jc w:val="center"/>
                              <w:rPr>
                                <w:b/>
                                <w:color w:val="1F497D"/>
                                <w:sz w:val="28"/>
                                <w:u w:val="single"/>
                              </w:rPr>
                            </w:pPr>
                            <w:r>
                              <w:rPr>
                                <w:b/>
                                <w:color w:val="1F497D"/>
                                <w:sz w:val="28"/>
                                <w:u w:val="single"/>
                              </w:rPr>
                              <w:t>Community Care Coordinator</w:t>
                            </w:r>
                          </w:p>
                          <w:p w:rsidR="00AC38FF" w:rsidRDefault="005F3D4C">
                            <w:pPr>
                              <w:jc w:val="center"/>
                              <w:rPr>
                                <w:b/>
                                <w:color w:val="1F497D"/>
                                <w:sz w:val="28"/>
                              </w:rPr>
                            </w:pPr>
                            <w:r>
                              <w:rPr>
                                <w:b/>
                                <w:color w:val="1F497D"/>
                                <w:sz w:val="28"/>
                              </w:rPr>
                              <w:t xml:space="preserve">Becky Kelly is our community care coordinator. Becky works alongside our team of administrative and clinical staff in order to offer patients additional support in areas like caring for someone, living with long term conditions, mobility difficulties, loneliness and bereavement. </w:t>
                            </w:r>
                          </w:p>
                          <w:p w:rsidR="00AC38FF" w:rsidRDefault="00AC38FF">
                            <w:pPr>
                              <w:jc w:val="center"/>
                              <w:rPr>
                                <w:b/>
                                <w:color w:val="1F497D"/>
                                <w:sz w:val="28"/>
                              </w:rPr>
                            </w:pPr>
                          </w:p>
                          <w:p w:rsidR="00AC38FF" w:rsidRDefault="005F3D4C">
                            <w:pPr>
                              <w:jc w:val="center"/>
                              <w:rPr>
                                <w:b/>
                                <w:color w:val="1F497D"/>
                                <w:sz w:val="28"/>
                              </w:rPr>
                            </w:pPr>
                            <w:r>
                              <w:rPr>
                                <w:b/>
                                <w:color w:val="1F497D"/>
                                <w:sz w:val="28"/>
                              </w:rPr>
                              <w:t xml:space="preserve">If you feel you may benefit from the support Becky could provide, please contact the surgery on 01743 248244. </w:t>
                            </w:r>
                          </w:p>
                        </w:txbxContent>
                      </wps:txbx>
                      <wps:bodyPr vert="horz" wrap="square" lIns="91440" tIns="45720" rIns="91440" bIns="45720" anchor="t" anchorCtr="0" compatLnSpc="0"/>
                    </wps:wsp>
                  </a:graphicData>
                </a:graphic>
              </wp:anchor>
            </w:drawing>
          </mc:Choice>
          <mc:Fallback>
            <w:pict>
              <v:shape id="_x0000_s1031" type="#_x0000_t202" style="position:absolute;left:0;text-align:left;margin-left:228.25pt;margin-top:-45.75pt;width:271.65pt;height:253.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" stroked="f">
                <v:textbox>
                  <w:txbxContent>
                    <w:p w:rsidR="00AC38FF" w:rsidRDefault="005F3D4C">
                      <w:pPr>
                        <w:jc w:val="center"/>
                        <w:rPr>
                          <w:b/>
                          <w:color w:val="1F497D"/>
                          <w:sz w:val="28"/>
                          <w:u w:val="single"/>
                        </w:rPr>
                      </w:pPr>
                      <w:r>
                        <w:rPr>
                          <w:b/>
                          <w:color w:val="1F497D"/>
                          <w:sz w:val="28"/>
                          <w:u w:val="single"/>
                        </w:rPr>
                        <w:t>Community Care Coordinator</w:t>
                      </w:r>
                    </w:p>
                    <w:p w:rsidR="00AC38FF" w:rsidRDefault="005F3D4C">
                      <w:pPr>
                        <w:jc w:val="center"/>
                        <w:rPr>
                          <w:b/>
                          <w:color w:val="1F497D"/>
                          <w:sz w:val="28"/>
                        </w:rPr>
                      </w:pPr>
                      <w:r>
                        <w:rPr>
                          <w:b/>
                          <w:color w:val="1F497D"/>
                          <w:sz w:val="28"/>
                        </w:rPr>
                        <w:t xml:space="preserve">Becky Kelly is our community care coordinator. Becky works alongside our team of administrative and clinical staff in order to offer patients additional support in areas like caring for someone, living with long term conditions, mobility difficulties, loneliness and bereavement. </w:t>
                      </w:r>
                    </w:p>
                    <w:p w:rsidR="00AC38FF" w:rsidRDefault="00AC38FF">
                      <w:pPr>
                        <w:jc w:val="center"/>
                        <w:rPr>
                          <w:b/>
                          <w:color w:val="1F497D"/>
                          <w:sz w:val="28"/>
                        </w:rPr>
                      </w:pPr>
                    </w:p>
                    <w:p w:rsidR="00AC38FF" w:rsidRDefault="005F3D4C">
                      <w:pPr>
                        <w:jc w:val="center"/>
                        <w:rPr>
                          <w:b/>
                          <w:color w:val="1F497D"/>
                          <w:sz w:val="28"/>
                        </w:rPr>
                      </w:pPr>
                      <w:r>
                        <w:rPr>
                          <w:b/>
                          <w:color w:val="1F497D"/>
                          <w:sz w:val="28"/>
                        </w:rPr>
                        <w:t xml:space="preserve">If you feel you may benefit from the support Becky could provide, please contact the surgery on 01743 248244. </w:t>
                      </w:r>
                    </w:p>
                  </w:txbxContent>
                </v:textbox>
              </v:shape>
            </w:pict>
          </mc:Fallback>
        </mc:AlternateContent>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563D2B" w:rsidRDefault="00563D2B">
      <w:pPr>
        <w:jc w:val="center"/>
        <w:rPr>
          <w:b/>
          <w:caps/>
          <w:sz w:val="36"/>
          <w:szCs w:val="52"/>
          <w14:shadow w14:blurRad="59613" w14:dist="310261" w14:dir="7681292" w14:sx="100000" w14:sy="100000" w14:kx="0" w14:ky="0" w14:algn="b">
            <w14:srgbClr w14:val="000000"/>
          </w14:shadow>
        </w:rPr>
      </w:pPr>
    </w:p>
    <w:p w:rsidR="00563D2B" w:rsidRPr="00563D2B" w:rsidRDefault="00563D2B">
      <w:pPr>
        <w:jc w:val="center"/>
        <w:rPr>
          <w:b/>
          <w:caps/>
          <w:color w:val="000000" w:themeColor="text1"/>
          <w:sz w:val="72"/>
          <w:szCs w:val="52"/>
          <w:u w:val="single"/>
          <w14:shadow w14:blurRad="50800" w14:dist="38100" w14:dir="8100000" w14:sx="100000" w14:sy="100000" w14:kx="0" w14:ky="0" w14:algn="tr">
            <w14:srgbClr w14:val="000000">
              <w14:alpha w14:val="60000"/>
            </w14:srgbClr>
          </w14:shadow>
        </w:rPr>
      </w:pPr>
      <w:r w:rsidRPr="00563D2B">
        <w:rPr>
          <w:b/>
          <w:caps/>
          <w:color w:val="000000" w:themeColor="text1"/>
          <w:sz w:val="72"/>
          <w:szCs w:val="52"/>
          <w:u w:val="single"/>
          <w14:shadow w14:blurRad="50800" w14:dist="38100" w14:dir="8100000" w14:sx="100000" w14:sy="100000" w14:kx="0" w14:ky="0" w14:algn="tr">
            <w14:srgbClr w14:val="000000">
              <w14:alpha w14:val="60000"/>
            </w14:srgbClr>
          </w14:shadow>
        </w:rPr>
        <w:t>DO YOU CAre</w:t>
      </w:r>
      <w:r>
        <w:rPr>
          <w:b/>
          <w:caps/>
          <w:color w:val="000000" w:themeColor="text1"/>
          <w:sz w:val="72"/>
          <w:szCs w:val="52"/>
          <w:u w:val="single"/>
          <w14:shadow w14:blurRad="50800" w14:dist="38100" w14:dir="8100000" w14:sx="100000" w14:sy="100000" w14:kx="0" w14:ky="0" w14:algn="tr">
            <w14:srgbClr w14:val="000000">
              <w14:alpha w14:val="60000"/>
            </w14:srgbClr>
          </w14:shadow>
        </w:rPr>
        <w:t>?</w:t>
      </w:r>
    </w:p>
    <w:p w:rsidR="00AC38FF" w:rsidRDefault="00563D2B">
      <w:pPr>
        <w:jc w:val="center"/>
        <w:rPr>
          <w:b/>
          <w:caps/>
          <w:sz w:val="36"/>
          <w:szCs w:val="52"/>
          <w14:shadow w14:blurRad="59613" w14:dist="310261" w14:dir="7681292" w14:sx="100000" w14:sy="100000" w14:kx="0" w14:ky="0" w14:algn="b">
            <w14:srgbClr w14:val="000000"/>
          </w14:shadow>
        </w:rPr>
      </w:pPr>
      <w:r>
        <w:rPr>
          <w:b/>
          <w:caps/>
          <w:noProof/>
          <w:sz w:val="36"/>
          <w:szCs w:val="52"/>
          <w:lang w:eastAsia="en-GB"/>
          <w14:shadow w14:blurRad="59613" w14:dist="310261" w14:dir="7681292" w14:sx="100000" w14:sy="100000" w14:kx="0" w14:ky="0" w14:algn="b">
            <w14:srgbClr w14:val="000000"/>
          </w14:shadow>
        </w:rPr>
        <mc:AlternateContent>
          <mc:Choice Requires="wps">
            <w:drawing>
              <wp:anchor distT="0" distB="0" distL="114300" distR="114300" simplePos="0" relativeHeight="251684864" behindDoc="0" locked="0" layoutInCell="1" allowOverlap="1" wp14:anchorId="60F89508" wp14:editId="3B7A4041">
                <wp:simplePos x="0" y="0"/>
                <wp:positionH relativeFrom="column">
                  <wp:posOffset>2902585</wp:posOffset>
                </wp:positionH>
                <wp:positionV relativeFrom="paragraph">
                  <wp:posOffset>267335</wp:posOffset>
                </wp:positionV>
                <wp:extent cx="3449955" cy="5421630"/>
                <wp:effectExtent l="19050" t="19050" r="17145" b="26670"/>
                <wp:wrapNone/>
                <wp:docPr id="16" name="Text Box 2"/>
                <wp:cNvGraphicFramePr/>
                <a:graphic xmlns:a="http://schemas.openxmlformats.org/drawingml/2006/main">
                  <a:graphicData uri="http://schemas.microsoft.com/office/word/2010/wordprocessingShape">
                    <wps:wsp>
                      <wps:cNvSpPr txBox="1"/>
                      <wps:spPr>
                        <a:xfrm>
                          <a:off x="0" y="0"/>
                          <a:ext cx="3449955" cy="5421630"/>
                        </a:xfrm>
                        <a:prstGeom prst="rect">
                          <a:avLst/>
                        </a:prstGeom>
                        <a:solidFill>
                          <a:srgbClr val="FFFFFF"/>
                        </a:solidFill>
                        <a:ln w="28575">
                          <a:solidFill>
                            <a:srgbClr val="953735"/>
                          </a:solidFill>
                          <a:prstDash val="solid"/>
                        </a:ln>
                      </wps:spPr>
                      <wps:txbx>
                        <w:txbxContent>
                          <w:p w:rsidR="00AC38FF" w:rsidRDefault="005F3D4C">
                            <w:pPr>
                              <w:jc w:val="center"/>
                              <w:rPr>
                                <w:b/>
                                <w:color w:val="C0504D"/>
                                <w:sz w:val="28"/>
                                <w:u w:val="single"/>
                              </w:rPr>
                            </w:pPr>
                            <w:r>
                              <w:rPr>
                                <w:b/>
                                <w:color w:val="C0504D"/>
                                <w:sz w:val="28"/>
                                <w:u w:val="single"/>
                              </w:rPr>
                              <w:t>Who is a young carer?</w:t>
                            </w:r>
                          </w:p>
                          <w:p w:rsidR="00AC38FF" w:rsidRDefault="005F3D4C">
                            <w:pPr>
                              <w:jc w:val="center"/>
                              <w:rPr>
                                <w:b/>
                                <w:color w:val="C0504D"/>
                                <w:sz w:val="28"/>
                              </w:rPr>
                            </w:pPr>
                            <w:r>
                              <w:rPr>
                                <w:b/>
                                <w:color w:val="C0504D"/>
                                <w:sz w:val="28"/>
                              </w:rPr>
                              <w:t xml:space="preserve">A young carer is someone under 18 who helps look after someone in their family, or a friend, who is ill, disabled, has mental health issues or misuses drugs or alcohol. </w:t>
                            </w:r>
                          </w:p>
                          <w:p w:rsidR="00AC38FF" w:rsidRDefault="005F3D4C">
                            <w:pPr>
                              <w:jc w:val="center"/>
                              <w:rPr>
                                <w:b/>
                                <w:color w:val="C0504D"/>
                                <w:sz w:val="28"/>
                                <w:u w:val="single"/>
                              </w:rPr>
                            </w:pPr>
                            <w:r>
                              <w:rPr>
                                <w:b/>
                                <w:color w:val="C0504D"/>
                                <w:sz w:val="28"/>
                                <w:u w:val="single"/>
                              </w:rPr>
                              <w:t>What might a young carer do?</w:t>
                            </w:r>
                          </w:p>
                          <w:p w:rsidR="00AC38FF" w:rsidRDefault="005F3D4C">
                            <w:pPr>
                              <w:pStyle w:val="ListParagraph"/>
                              <w:numPr>
                                <w:ilvl w:val="0"/>
                                <w:numId w:val="3"/>
                              </w:numPr>
                              <w:rPr>
                                <w:b/>
                                <w:color w:val="C0504D"/>
                                <w:sz w:val="28"/>
                              </w:rPr>
                            </w:pPr>
                            <w:r>
                              <w:rPr>
                                <w:b/>
                                <w:color w:val="C0504D"/>
                                <w:sz w:val="28"/>
                              </w:rPr>
                              <w:t>Practical tasks, such as cooking, housework, shopping and family budgeting</w:t>
                            </w:r>
                          </w:p>
                          <w:p w:rsidR="00AC38FF" w:rsidRDefault="005F3D4C">
                            <w:pPr>
                              <w:pStyle w:val="ListParagraph"/>
                              <w:numPr>
                                <w:ilvl w:val="0"/>
                                <w:numId w:val="3"/>
                              </w:numPr>
                              <w:rPr>
                                <w:b/>
                                <w:color w:val="C0504D"/>
                                <w:sz w:val="28"/>
                              </w:rPr>
                            </w:pPr>
                            <w:r>
                              <w:rPr>
                                <w:b/>
                                <w:color w:val="C0504D"/>
                                <w:sz w:val="28"/>
                              </w:rPr>
                              <w:t>Emotional support, such as talking to someone who is stressed</w:t>
                            </w:r>
                          </w:p>
                          <w:p w:rsidR="00AC38FF" w:rsidRDefault="005F3D4C">
                            <w:pPr>
                              <w:pStyle w:val="ListParagraph"/>
                              <w:numPr>
                                <w:ilvl w:val="0"/>
                                <w:numId w:val="3"/>
                              </w:numPr>
                              <w:rPr>
                                <w:b/>
                                <w:color w:val="C0504D"/>
                                <w:sz w:val="28"/>
                              </w:rPr>
                            </w:pPr>
                            <w:r>
                              <w:rPr>
                                <w:b/>
                                <w:color w:val="C0504D"/>
                                <w:sz w:val="28"/>
                              </w:rPr>
                              <w:t>Personal care, such as helping someone out of bed with a hoist and to help them to dress</w:t>
                            </w:r>
                          </w:p>
                          <w:p w:rsidR="00AC38FF" w:rsidRDefault="005F3D4C">
                            <w:pPr>
                              <w:pStyle w:val="ListParagraph"/>
                              <w:numPr>
                                <w:ilvl w:val="0"/>
                                <w:numId w:val="3"/>
                              </w:numPr>
                              <w:rPr>
                                <w:b/>
                                <w:color w:val="C0504D"/>
                                <w:sz w:val="28"/>
                              </w:rPr>
                            </w:pPr>
                            <w:r>
                              <w:rPr>
                                <w:b/>
                                <w:color w:val="C0504D"/>
                                <w:sz w:val="28"/>
                              </w:rPr>
                              <w:t>Helping siblings</w:t>
                            </w:r>
                          </w:p>
                          <w:p w:rsidR="00AC38FF" w:rsidRDefault="005F3D4C">
                            <w:pPr>
                              <w:pStyle w:val="ListParagraph"/>
                              <w:numPr>
                                <w:ilvl w:val="0"/>
                                <w:numId w:val="3"/>
                              </w:numPr>
                              <w:rPr>
                                <w:b/>
                                <w:color w:val="C0504D"/>
                                <w:sz w:val="28"/>
                              </w:rPr>
                            </w:pPr>
                            <w:r>
                              <w:rPr>
                                <w:b/>
                                <w:color w:val="C0504D"/>
                                <w:sz w:val="28"/>
                              </w:rPr>
                              <w:t>Helping to give medicine, collecting prescriptions</w:t>
                            </w:r>
                          </w:p>
                        </w:txbxContent>
                      </wps:txbx>
                      <wps:bodyPr vert="horz" wrap="square" lIns="91440" tIns="45720" rIns="91440" bIns="45720" anchor="t" anchorCtr="0" compatLnSpc="0"/>
                    </wps:wsp>
                  </a:graphicData>
                </a:graphic>
              </wp:anchor>
            </w:drawing>
          </mc:Choice>
          <mc:Fallback>
            <w:pict>
              <v:shape id="_x0000_s1032" type="#_x0000_t202" style="position:absolute;left:0;text-align:left;margin-left:228.55pt;margin-top:21.05pt;width:271.65pt;height:426.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" strokecolor="#953735" strokeweight="2.25pt">
                <v:textbox>
                  <w:txbxContent>
                    <w:p w:rsidR="00AC38FF" w:rsidRDefault="005F3D4C">
                      <w:pPr>
                        <w:jc w:val="center"/>
                        <w:rPr>
                          <w:b/>
                          <w:color w:val="C0504D"/>
                          <w:sz w:val="28"/>
                          <w:u w:val="single"/>
                        </w:rPr>
                      </w:pPr>
                      <w:r>
                        <w:rPr>
                          <w:b/>
                          <w:color w:val="C0504D"/>
                          <w:sz w:val="28"/>
                          <w:u w:val="single"/>
                        </w:rPr>
                        <w:t>Who is a young carer?</w:t>
                      </w:r>
                    </w:p>
                    <w:p w:rsidR="00AC38FF" w:rsidRDefault="005F3D4C">
                      <w:pPr>
                        <w:jc w:val="center"/>
                        <w:rPr>
                          <w:b/>
                          <w:color w:val="C0504D"/>
                          <w:sz w:val="28"/>
                        </w:rPr>
                      </w:pPr>
                      <w:r>
                        <w:rPr>
                          <w:b/>
                          <w:color w:val="C0504D"/>
                          <w:sz w:val="28"/>
                        </w:rPr>
                        <w:t xml:space="preserve">A young carer is someone under 18 who helps look after someone in their family, or a friend, who is ill, disabled, has mental health issues or misuses drugs or alcohol. </w:t>
                      </w:r>
                    </w:p>
                    <w:p w:rsidR="00AC38FF" w:rsidRDefault="005F3D4C">
                      <w:pPr>
                        <w:jc w:val="center"/>
                        <w:rPr>
                          <w:b/>
                          <w:color w:val="C0504D"/>
                          <w:sz w:val="28"/>
                          <w:u w:val="single"/>
                        </w:rPr>
                      </w:pPr>
                      <w:r>
                        <w:rPr>
                          <w:b/>
                          <w:color w:val="C0504D"/>
                          <w:sz w:val="28"/>
                          <w:u w:val="single"/>
                        </w:rPr>
                        <w:t>What might a young carer do?</w:t>
                      </w:r>
                    </w:p>
                    <w:p w:rsidR="00AC38FF" w:rsidRDefault="005F3D4C">
                      <w:pPr>
                        <w:pStyle w:val="ListParagraph"/>
                        <w:numPr>
                          <w:ilvl w:val="0"/>
                          <w:numId w:val="3"/>
                        </w:numPr>
                        <w:rPr>
                          <w:b/>
                          <w:color w:val="C0504D"/>
                          <w:sz w:val="28"/>
                        </w:rPr>
                      </w:pPr>
                      <w:r>
                        <w:rPr>
                          <w:b/>
                          <w:color w:val="C0504D"/>
                          <w:sz w:val="28"/>
                        </w:rPr>
                        <w:t>Practical tasks, such as cooking, housework, shopping and family budgeting</w:t>
                      </w:r>
                    </w:p>
                    <w:p w:rsidR="00AC38FF" w:rsidRDefault="005F3D4C">
                      <w:pPr>
                        <w:pStyle w:val="ListParagraph"/>
                        <w:numPr>
                          <w:ilvl w:val="0"/>
                          <w:numId w:val="3"/>
                        </w:numPr>
                        <w:rPr>
                          <w:b/>
                          <w:color w:val="C0504D"/>
                          <w:sz w:val="28"/>
                        </w:rPr>
                      </w:pPr>
                      <w:r>
                        <w:rPr>
                          <w:b/>
                          <w:color w:val="C0504D"/>
                          <w:sz w:val="28"/>
                        </w:rPr>
                        <w:t>Emotional support, such as talking to someone who is stressed</w:t>
                      </w:r>
                    </w:p>
                    <w:p w:rsidR="00AC38FF" w:rsidRDefault="005F3D4C">
                      <w:pPr>
                        <w:pStyle w:val="ListParagraph"/>
                        <w:numPr>
                          <w:ilvl w:val="0"/>
                          <w:numId w:val="3"/>
                        </w:numPr>
                        <w:rPr>
                          <w:b/>
                          <w:color w:val="C0504D"/>
                          <w:sz w:val="28"/>
                        </w:rPr>
                      </w:pPr>
                      <w:r>
                        <w:rPr>
                          <w:b/>
                          <w:color w:val="C0504D"/>
                          <w:sz w:val="28"/>
                        </w:rPr>
                        <w:t>Personal care, such as helping someone out of bed with a hoist and to help them to dress</w:t>
                      </w:r>
                    </w:p>
                    <w:p w:rsidR="00AC38FF" w:rsidRDefault="005F3D4C">
                      <w:pPr>
                        <w:pStyle w:val="ListParagraph"/>
                        <w:numPr>
                          <w:ilvl w:val="0"/>
                          <w:numId w:val="3"/>
                        </w:numPr>
                        <w:rPr>
                          <w:b/>
                          <w:color w:val="C0504D"/>
                          <w:sz w:val="28"/>
                        </w:rPr>
                      </w:pPr>
                      <w:r>
                        <w:rPr>
                          <w:b/>
                          <w:color w:val="C0504D"/>
                          <w:sz w:val="28"/>
                        </w:rPr>
                        <w:t>Helping siblings</w:t>
                      </w:r>
                    </w:p>
                    <w:p w:rsidR="00AC38FF" w:rsidRDefault="005F3D4C">
                      <w:pPr>
                        <w:pStyle w:val="ListParagraph"/>
                        <w:numPr>
                          <w:ilvl w:val="0"/>
                          <w:numId w:val="3"/>
                        </w:numPr>
                        <w:rPr>
                          <w:b/>
                          <w:color w:val="C0504D"/>
                          <w:sz w:val="28"/>
                        </w:rPr>
                      </w:pPr>
                      <w:r>
                        <w:rPr>
                          <w:b/>
                          <w:color w:val="C0504D"/>
                          <w:sz w:val="28"/>
                        </w:rPr>
                        <w:t>Helping to give medicine, collecting prescriptions</w:t>
                      </w:r>
                    </w:p>
                  </w:txbxContent>
                </v:textbox>
              </v:shape>
            </w:pict>
          </mc:Fallback>
        </mc:AlternateContent>
      </w:r>
      <w:r>
        <w:rPr>
          <w:b/>
          <w:caps/>
          <w:noProof/>
          <w:sz w:val="36"/>
          <w:szCs w:val="52"/>
          <w:lang w:eastAsia="en-GB"/>
          <w14:shadow w14:blurRad="59613" w14:dist="310261" w14:dir="7681292" w14:sx="100000" w14:sy="100000" w14:kx="0" w14:ky="0" w14:algn="b">
            <w14:srgbClr w14:val="000000"/>
          </w14:shadow>
        </w:rPr>
        <mc:AlternateContent>
          <mc:Choice Requires="wps">
            <w:drawing>
              <wp:anchor distT="0" distB="0" distL="114300" distR="114300" simplePos="0" relativeHeight="251689984" behindDoc="0" locked="0" layoutInCell="1" allowOverlap="1" wp14:anchorId="33F0DE93" wp14:editId="3A977F3A">
                <wp:simplePos x="0" y="0"/>
                <wp:positionH relativeFrom="column">
                  <wp:posOffset>-640715</wp:posOffset>
                </wp:positionH>
                <wp:positionV relativeFrom="paragraph">
                  <wp:posOffset>267970</wp:posOffset>
                </wp:positionV>
                <wp:extent cx="3334385" cy="5421630"/>
                <wp:effectExtent l="0" t="0" r="18415" b="26670"/>
                <wp:wrapNone/>
                <wp:docPr id="15" name="Text Box 2"/>
                <wp:cNvGraphicFramePr/>
                <a:graphic xmlns:a="http://schemas.openxmlformats.org/drawingml/2006/main">
                  <a:graphicData uri="http://schemas.microsoft.com/office/word/2010/wordprocessingShape">
                    <wps:wsp>
                      <wps:cNvSpPr txBox="1"/>
                      <wps:spPr>
                        <a:xfrm>
                          <a:off x="0" y="0"/>
                          <a:ext cx="3334385" cy="5421630"/>
                        </a:xfrm>
                        <a:prstGeom prst="rect">
                          <a:avLst/>
                        </a:prstGeom>
                        <a:solidFill>
                          <a:srgbClr val="FFFFFF"/>
                        </a:solidFill>
                        <a:ln w="19046">
                          <a:solidFill>
                            <a:srgbClr val="E46C0A"/>
                          </a:solidFill>
                          <a:prstDash val="solid"/>
                        </a:ln>
                      </wps:spPr>
                      <wps:txbx>
                        <w:txbxContent>
                          <w:p w:rsidR="00AC38FF" w:rsidRDefault="005F3D4C">
                            <w:pPr>
                              <w:rPr>
                                <w:b/>
                                <w:color w:val="F79646"/>
                                <w:sz w:val="28"/>
                                <w:u w:val="single"/>
                              </w:rPr>
                            </w:pPr>
                            <w:r>
                              <w:rPr>
                                <w:b/>
                                <w:color w:val="F79646"/>
                                <w:sz w:val="28"/>
                                <w:u w:val="single"/>
                              </w:rPr>
                              <w:t>Carers Emergency Response Service</w:t>
                            </w:r>
                          </w:p>
                          <w:p w:rsidR="00AC38FF" w:rsidRDefault="005F3D4C">
                            <w:pPr>
                              <w:rPr>
                                <w:b/>
                                <w:color w:val="F79646"/>
                                <w:sz w:val="28"/>
                              </w:rPr>
                            </w:pPr>
                            <w:r>
                              <w:rPr>
                                <w:b/>
                                <w:color w:val="F79646"/>
                                <w:sz w:val="28"/>
                              </w:rPr>
                              <w:t xml:space="preserve">Shropshire Carers Service also </w:t>
                            </w:r>
                            <w:r w:rsidR="00E36E60">
                              <w:rPr>
                                <w:b/>
                                <w:color w:val="F79646"/>
                                <w:sz w:val="28"/>
                              </w:rPr>
                              <w:t>provides</w:t>
                            </w:r>
                            <w:r>
                              <w:rPr>
                                <w:b/>
                                <w:color w:val="F79646"/>
                                <w:sz w:val="28"/>
                              </w:rPr>
                              <w:t xml:space="preserve"> a Carers Emergency Response Service (CERS). In the event of an unforeseen emergency where you are unable to care for your loved one, CERS could be the lifeline you need. Our experienced Carer Support Workers will give you peace of mind, ensuring your loved one is well looked after by providing high quality support at a time that could be very stressful for you as a carer. </w:t>
                            </w:r>
                          </w:p>
                          <w:p w:rsidR="00AC38FF" w:rsidRDefault="005F3D4C">
                            <w:pPr>
                              <w:rPr>
                                <w:b/>
                                <w:color w:val="F79646"/>
                                <w:sz w:val="28"/>
                              </w:rPr>
                            </w:pPr>
                            <w:r>
                              <w:rPr>
                                <w:b/>
                                <w:color w:val="F79646"/>
                                <w:sz w:val="28"/>
                              </w:rPr>
                              <w:t xml:space="preserve">There is no charge for this service for the first 48 hours (72 over a weekend or bank holiday). During this time plans will be made to organise on-going care if needed. </w:t>
                            </w:r>
                          </w:p>
                          <w:p w:rsidR="00AC38FF" w:rsidRDefault="005F3D4C">
                            <w:pPr>
                              <w:jc w:val="center"/>
                            </w:pPr>
                            <w:r>
                              <w:rPr>
                                <w:b/>
                                <w:color w:val="F79646"/>
                                <w:sz w:val="28"/>
                              </w:rPr>
                              <w:t xml:space="preserve">To enquire call 01743 341995 or email </w:t>
                            </w:r>
                            <w:r>
                              <w:rPr>
                                <w:b/>
                                <w:color w:val="0070C0"/>
                                <w:sz w:val="28"/>
                              </w:rPr>
                              <w:t>Shropshire@carerstrust4all.org.uk</w:t>
                            </w:r>
                          </w:p>
                        </w:txbxContent>
                      </wps:txbx>
                      <wps:bodyPr vert="horz" wrap="square" lIns="91440" tIns="45720" rIns="91440" bIns="45720" anchor="t" anchorCtr="0" compatLnSpc="0"/>
                    </wps:wsp>
                  </a:graphicData>
                </a:graphic>
              </wp:anchor>
            </w:drawing>
          </mc:Choice>
          <mc:Fallback>
            <w:pict>
              <v:shape id="_x0000_s1033" type="#_x0000_t202" style="position:absolute;left:0;text-align:left;margin-left:-50.45pt;margin-top:21.1pt;width:262.55pt;height:426.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" strokecolor="#e46c0a" strokeweight=".52906mm">
                <v:textbox>
                  <w:txbxContent>
                    <w:p w:rsidR="00AC38FF" w:rsidRDefault="005F3D4C">
                      <w:pPr>
                        <w:rPr>
                          <w:b/>
                          <w:color w:val="F79646"/>
                          <w:sz w:val="28"/>
                          <w:u w:val="single"/>
                        </w:rPr>
                      </w:pPr>
                      <w:r>
                        <w:rPr>
                          <w:b/>
                          <w:color w:val="F79646"/>
                          <w:sz w:val="28"/>
                          <w:u w:val="single"/>
                        </w:rPr>
                        <w:t>Carers Emergency Response Service</w:t>
                      </w:r>
                    </w:p>
                    <w:p w:rsidR="00AC38FF" w:rsidRDefault="005F3D4C">
                      <w:pPr>
                        <w:rPr>
                          <w:b/>
                          <w:color w:val="F79646"/>
                          <w:sz w:val="28"/>
                        </w:rPr>
                      </w:pPr>
                      <w:r>
                        <w:rPr>
                          <w:b/>
                          <w:color w:val="F79646"/>
                          <w:sz w:val="28"/>
                        </w:rPr>
                        <w:t xml:space="preserve">Shropshire Carers Service also </w:t>
                      </w:r>
                      <w:r w:rsidR="00E36E60">
                        <w:rPr>
                          <w:b/>
                          <w:color w:val="F79646"/>
                          <w:sz w:val="28"/>
                        </w:rPr>
                        <w:t>provides</w:t>
                      </w:r>
                      <w:r>
                        <w:rPr>
                          <w:b/>
                          <w:color w:val="F79646"/>
                          <w:sz w:val="28"/>
                        </w:rPr>
                        <w:t xml:space="preserve"> a Carers Emergency Response Service (CERS). In the event of an unforeseen emergency where you are unable to care for your loved one, CERS could be the lifeline you need. Our experienced Carer Support Workers will give you peace of mind, ensuring your loved one is well looked after by providing high quality support at a time that could be very stressful for you as a carer. </w:t>
                      </w:r>
                    </w:p>
                    <w:p w:rsidR="00AC38FF" w:rsidRDefault="005F3D4C">
                      <w:pPr>
                        <w:rPr>
                          <w:b/>
                          <w:color w:val="F79646"/>
                          <w:sz w:val="28"/>
                        </w:rPr>
                      </w:pPr>
                      <w:r>
                        <w:rPr>
                          <w:b/>
                          <w:color w:val="F79646"/>
                          <w:sz w:val="28"/>
                        </w:rPr>
                        <w:t xml:space="preserve">There is no charge for this service for the first 48 hours (72 over a weekend or bank holiday). During this time plans will be made to organise on-going care if needed. </w:t>
                      </w:r>
                    </w:p>
                    <w:p w:rsidR="00AC38FF" w:rsidRDefault="005F3D4C">
                      <w:pPr>
                        <w:jc w:val="center"/>
                      </w:pPr>
                      <w:r>
                        <w:rPr>
                          <w:b/>
                          <w:color w:val="F79646"/>
                          <w:sz w:val="28"/>
                        </w:rPr>
                        <w:t xml:space="preserve">To enquire call 01743 341995 or email </w:t>
                      </w:r>
                      <w:r>
                        <w:rPr>
                          <w:b/>
                          <w:color w:val="0070C0"/>
                          <w:sz w:val="28"/>
                        </w:rPr>
                        <w:t>Shropshire@carerstrust4all.org.uk</w:t>
                      </w:r>
                    </w:p>
                  </w:txbxContent>
                </v:textbox>
              </v:shape>
            </w:pict>
          </mc:Fallback>
        </mc:AlternateContent>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5F3D4C">
      <w:pPr>
        <w:jc w:val="center"/>
      </w:pPr>
      <w:r>
        <w:rPr>
          <w:noProof/>
          <w:color w:val="0000FF"/>
          <w:lang w:eastAsia="en-GB"/>
        </w:rPr>
        <w:lastRenderedPageBreak/>
        <mc:AlternateContent>
          <mc:Choice Requires="wps">
            <w:drawing>
              <wp:anchor distT="0" distB="0" distL="114300" distR="114300" simplePos="0" relativeHeight="251691008" behindDoc="0" locked="0" layoutInCell="1" allowOverlap="1" wp14:anchorId="0D378266" wp14:editId="25924119">
                <wp:simplePos x="0" y="0"/>
                <wp:positionH relativeFrom="column">
                  <wp:posOffset>-424815</wp:posOffset>
                </wp:positionH>
                <wp:positionV relativeFrom="paragraph">
                  <wp:posOffset>4430234</wp:posOffset>
                </wp:positionV>
                <wp:extent cx="6632572" cy="3695703"/>
                <wp:effectExtent l="0" t="0" r="16510" b="19050"/>
                <wp:wrapNone/>
                <wp:docPr id="17" name="Flowchart: Alternate Process 21"/>
                <wp:cNvGraphicFramePr/>
                <a:graphic xmlns:a="http://schemas.openxmlformats.org/drawingml/2006/main">
                  <a:graphicData uri="http://schemas.microsoft.com/office/word/2010/wordprocessingShape">
                    <wps:wsp>
                      <wps:cNvSpPr/>
                      <wps:spPr>
                        <a:xfrm>
                          <a:off x="0" y="0"/>
                          <a:ext cx="6632572" cy="3695703"/>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val f6"/>
                            <a:gd name="f11" fmla="?: f7 f3 1"/>
                            <a:gd name="f12" fmla="?: f8 f4 1"/>
                            <a:gd name="f13" fmla="?: f9 f5 1"/>
                            <a:gd name="f14" fmla="*/ f11 1 21600"/>
                            <a:gd name="f15" fmla="*/ f12 1 21600"/>
                            <a:gd name="f16" fmla="*/ 21600 f11 1"/>
                            <a:gd name="f17" fmla="*/ 21600 f12 1"/>
                            <a:gd name="f18" fmla="min f15 f14"/>
                            <a:gd name="f19" fmla="*/ f16 1 f13"/>
                            <a:gd name="f20" fmla="*/ f17 1 f13"/>
                            <a:gd name="f21" fmla="val f19"/>
                            <a:gd name="f22" fmla="val f20"/>
                            <a:gd name="f23" fmla="*/ f10 f18 1"/>
                            <a:gd name="f24" fmla="+- f22 0 f10"/>
                            <a:gd name="f25" fmla="+- f21 0 f10"/>
                            <a:gd name="f26" fmla="*/ f21 f18 1"/>
                            <a:gd name="f27" fmla="*/ f22 f18 1"/>
                            <a:gd name="f28" fmla="min f25 f24"/>
                            <a:gd name="f29" fmla="*/ f28 1 6"/>
                            <a:gd name="f30" fmla="+- f21 0 f29"/>
                            <a:gd name="f31" fmla="+- f22 0 f29"/>
                            <a:gd name="f32" fmla="*/ f29 29289 1"/>
                            <a:gd name="f33" fmla="*/ f29 f18 1"/>
                            <a:gd name="f34" fmla="*/ f32 1 100000"/>
                            <a:gd name="f35" fmla="*/ f30 f18 1"/>
                            <a:gd name="f36" fmla="*/ f31 f18 1"/>
                            <a:gd name="f37" fmla="+- f21 0 f34"/>
                            <a:gd name="f38" fmla="+- f22 0 f34"/>
                            <a:gd name="f39" fmla="*/ f34 f18 1"/>
                            <a:gd name="f40" fmla="*/ f37 f18 1"/>
                            <a:gd name="f41" fmla="*/ f38 f18 1"/>
                          </a:gdLst>
                          <a:ahLst/>
                          <a:cxnLst>
                            <a:cxn ang="3cd4">
                              <a:pos x="hc" y="t"/>
                            </a:cxn>
                            <a:cxn ang="0">
                              <a:pos x="r" y="vc"/>
                            </a:cxn>
                            <a:cxn ang="cd4">
                              <a:pos x="hc" y="b"/>
                            </a:cxn>
                            <a:cxn ang="cd2">
                              <a:pos x="l" y="vc"/>
                            </a:cxn>
                          </a:cxnLst>
                          <a:rect l="f39" t="f39" r="f40" b="f41"/>
                          <a:pathLst>
                            <a:path>
                              <a:moveTo>
                                <a:pt x="f23" y="f33"/>
                              </a:moveTo>
                              <a:arcTo wR="f33" hR="f33" stAng="f0" swAng="f1"/>
                              <a:lnTo>
                                <a:pt x="f35" y="f23"/>
                              </a:lnTo>
                              <a:arcTo wR="f33" hR="f33" stAng="f2" swAng="f1"/>
                              <a:lnTo>
                                <a:pt x="f26" y="f36"/>
                              </a:lnTo>
                              <a:arcTo wR="f33" hR="f33" stAng="f6" swAng="f1"/>
                              <a:lnTo>
                                <a:pt x="f33" y="f27"/>
                              </a:lnTo>
                              <a:arcTo wR="f33" hR="f33" stAng="f1" swAng="f1"/>
                              <a:close/>
                            </a:path>
                          </a:pathLst>
                        </a:custGeom>
                        <a:noFill/>
                        <a:ln w="25402">
                          <a:solidFill>
                            <a:srgbClr val="0070C0"/>
                          </a:solidFill>
                          <a:prstDash val="solid"/>
                        </a:ln>
                      </wps:spPr>
                      <wps:bodyPr lIns="0" tIns="0" rIns="0" bIns="0"/>
                    </wps:wsp>
                  </a:graphicData>
                </a:graphic>
              </wp:anchor>
            </w:drawing>
          </mc:Choice>
          <mc:Fallback>
            <w:pict>
              <v:shape id="Flowchart: Alternate Process 21" o:spid="_x0000_s1026" style="position:absolute;margin-left:-33.45pt;margin-top:348.85pt;width:522.25pt;height:291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6632572,369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" path="m,615951wa,,1231902,1231902,,615951,615951,l6016621,wa5400670,,6632572,1231902,6016621,,6632572,615951l6632572,3079753wa5400670,2463802,6632572,3695704,6632572,3079753,6016621,3695704l615951,3695703wa,2463801,1231902,3695703,615951,3695703,,3079752l,615951xe" filled="f" strokecolor="#0070c0" strokeweight=".70561mm">
                <v:path arrowok="t" o:connecttype="custom" o:connectlocs="3316286,0;6632572,1847852;3316286,3695703;0,1847852" o:connectangles="270,0,90,180" textboxrect="180406,180406,6452166,3515297"/>
              </v:shape>
            </w:pict>
          </mc:Fallback>
        </mc:AlternateContent>
      </w:r>
      <w:r>
        <w:rPr>
          <w:noProof/>
          <w:color w:val="0000FF"/>
          <w:lang w:eastAsia="en-GB"/>
        </w:rPr>
        <w:drawing>
          <wp:anchor distT="0" distB="0" distL="114300" distR="114300" simplePos="0" relativeHeight="251663360" behindDoc="0" locked="0" layoutInCell="1" allowOverlap="1" wp14:anchorId="76D81ED7" wp14:editId="5C24183D">
            <wp:simplePos x="0" y="0"/>
            <wp:positionH relativeFrom="column">
              <wp:posOffset>-644523</wp:posOffset>
            </wp:positionH>
            <wp:positionV relativeFrom="paragraph">
              <wp:posOffset>-515621</wp:posOffset>
            </wp:positionV>
            <wp:extent cx="6967215" cy="4700272"/>
            <wp:effectExtent l="0" t="0" r="5085" b="5078"/>
            <wp:wrapSquare wrapText="bothSides"/>
            <wp:docPr id="18" name="irc_mi" descr="Image result for stay warm this winter campaign n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967215" cy="4700272"/>
                    </a:xfrm>
                    <a:prstGeom prst="rect">
                      <a:avLst/>
                    </a:prstGeom>
                    <a:noFill/>
                    <a:ln>
                      <a:noFill/>
                      <a:prstDash/>
                    </a:ln>
                  </pic:spPr>
                </pic:pic>
              </a:graphicData>
            </a:graphic>
          </wp:anchor>
        </w:drawing>
      </w:r>
    </w:p>
    <w:p w:rsidR="00AC38FF" w:rsidRDefault="005F3D4C">
      <w:pPr>
        <w:pStyle w:val="Heading2"/>
        <w:rPr>
          <w:rFonts w:ascii="Frutiger W01" w:hAnsi="Frutiger W01"/>
          <w:color w:val="212B32"/>
          <w:sz w:val="46"/>
          <w:lang w:val="en"/>
        </w:rPr>
      </w:pPr>
      <w:r>
        <w:rPr>
          <w:rFonts w:ascii="Frutiger W01" w:hAnsi="Frutiger W01"/>
          <w:color w:val="212B32"/>
          <w:sz w:val="46"/>
          <w:lang w:val="en"/>
        </w:rPr>
        <w:t>Look in on vulnerable neighbors and relatives</w:t>
      </w:r>
    </w:p>
    <w:p w:rsidR="00AC38FF" w:rsidRDefault="005F3D4C">
      <w:pPr>
        <w:pStyle w:val="NormalWeb"/>
        <w:rPr>
          <w:rFonts w:ascii="Frutiger W01" w:hAnsi="Frutiger W01"/>
          <w:color w:val="212B32"/>
          <w:sz w:val="34"/>
          <w:lang w:val="en"/>
        </w:rPr>
      </w:pPr>
      <w:r>
        <w:rPr>
          <w:rFonts w:ascii="Frutiger W01" w:hAnsi="Frutiger W01"/>
          <w:color w:val="212B32"/>
          <w:sz w:val="34"/>
          <w:lang w:val="en"/>
        </w:rPr>
        <w:t xml:space="preserve">Check on older neighbors and relatives, and those with heart or breathing (respiratory) problems, to make sure </w:t>
      </w:r>
      <w:proofErr w:type="gramStart"/>
      <w:r w:rsidR="004842D0">
        <w:rPr>
          <w:rFonts w:ascii="Frutiger W01" w:hAnsi="Frutiger W01"/>
          <w:color w:val="212B32"/>
          <w:sz w:val="34"/>
          <w:lang w:val="en"/>
        </w:rPr>
        <w:t>they</w:t>
      </w:r>
      <w:proofErr w:type="gramEnd"/>
      <w:r w:rsidR="004842D0">
        <w:rPr>
          <w:rFonts w:ascii="Frutiger W01" w:hAnsi="Frutiger W01"/>
          <w:color w:val="212B32"/>
          <w:sz w:val="34"/>
          <w:lang w:val="en"/>
        </w:rPr>
        <w:t>:</w:t>
      </w:r>
    </w:p>
    <w:p w:rsidR="00AC38FF" w:rsidRDefault="005F3D4C">
      <w:pPr>
        <w:numPr>
          <w:ilvl w:val="0"/>
          <w:numId w:val="4"/>
        </w:numPr>
        <w:spacing w:before="100" w:after="100" w:line="240" w:lineRule="auto"/>
        <w:rPr>
          <w:rFonts w:ascii="Frutiger W01" w:hAnsi="Frutiger W01"/>
          <w:color w:val="212B32"/>
          <w:sz w:val="32"/>
          <w:lang w:val="en"/>
        </w:rPr>
      </w:pPr>
      <w:r>
        <w:rPr>
          <w:rFonts w:ascii="Frutiger W01" w:hAnsi="Frutiger W01"/>
          <w:color w:val="212B32"/>
          <w:sz w:val="32"/>
          <w:lang w:val="en"/>
        </w:rPr>
        <w:t xml:space="preserve">are safe and well </w:t>
      </w:r>
    </w:p>
    <w:p w:rsidR="00AC38FF" w:rsidRDefault="005F3D4C">
      <w:pPr>
        <w:numPr>
          <w:ilvl w:val="0"/>
          <w:numId w:val="4"/>
        </w:numPr>
        <w:spacing w:before="100" w:after="100" w:line="240" w:lineRule="auto"/>
        <w:rPr>
          <w:rFonts w:ascii="Frutiger W01" w:hAnsi="Frutiger W01"/>
          <w:color w:val="212B32"/>
          <w:sz w:val="32"/>
          <w:lang w:val="en"/>
        </w:rPr>
      </w:pPr>
      <w:r>
        <w:rPr>
          <w:rFonts w:ascii="Frutiger W01" w:hAnsi="Frutiger W01"/>
          <w:color w:val="212B32"/>
          <w:sz w:val="32"/>
          <w:lang w:val="en"/>
        </w:rPr>
        <w:t xml:space="preserve">are warm enough, especially at night </w:t>
      </w:r>
    </w:p>
    <w:p w:rsidR="00AC38FF" w:rsidRDefault="005F3D4C">
      <w:pPr>
        <w:numPr>
          <w:ilvl w:val="0"/>
          <w:numId w:val="4"/>
        </w:numPr>
        <w:spacing w:before="100" w:after="100" w:line="240" w:lineRule="auto"/>
        <w:rPr>
          <w:rFonts w:ascii="Frutiger W01" w:hAnsi="Frutiger W01"/>
          <w:color w:val="212B32"/>
          <w:sz w:val="32"/>
          <w:lang w:val="en"/>
        </w:rPr>
      </w:pPr>
      <w:r>
        <w:rPr>
          <w:rFonts w:ascii="Frutiger W01" w:hAnsi="Frutiger W01"/>
          <w:color w:val="212B32"/>
          <w:sz w:val="32"/>
          <w:lang w:val="en"/>
        </w:rPr>
        <w:t xml:space="preserve">have stocks of food and medicines so they do not need to go out during very cold weather </w:t>
      </w:r>
    </w:p>
    <w:p w:rsidR="00AC38FF" w:rsidRDefault="005F3D4C">
      <w:pPr>
        <w:pStyle w:val="NormalWeb"/>
      </w:pPr>
      <w:r>
        <w:rPr>
          <w:rFonts w:ascii="Frutiger W01" w:hAnsi="Frutiger W01"/>
          <w:color w:val="212B32"/>
          <w:sz w:val="34"/>
          <w:lang w:val="en"/>
        </w:rPr>
        <w:t xml:space="preserve">If you're worried about a relative or elderly neighbor, contact your </w:t>
      </w:r>
      <w:proofErr w:type="spellStart"/>
      <w:r>
        <w:rPr>
          <w:rFonts w:ascii="Frutiger W01" w:hAnsi="Frutiger W01"/>
          <w:color w:val="212B32"/>
          <w:sz w:val="34"/>
          <w:lang w:val="en"/>
        </w:rPr>
        <w:t>Shropshire</w:t>
      </w:r>
      <w:proofErr w:type="spellEnd"/>
      <w:r>
        <w:rPr>
          <w:rFonts w:ascii="Frutiger W01" w:hAnsi="Frutiger W01"/>
          <w:color w:val="212B32"/>
          <w:sz w:val="34"/>
          <w:lang w:val="en"/>
        </w:rPr>
        <w:t xml:space="preserve"> council or call the Age UK helpline on </w:t>
      </w:r>
      <w:hyperlink r:id="rId17" w:history="1">
        <w:r>
          <w:rPr>
            <w:rStyle w:val="Hyperlink"/>
            <w:rFonts w:ascii="Frutiger W01" w:hAnsi="Frutiger W01"/>
            <w:sz w:val="34"/>
            <w:lang w:val="en"/>
          </w:rPr>
          <w:t>0800 678 1602</w:t>
        </w:r>
      </w:hyperlink>
      <w:r>
        <w:rPr>
          <w:rFonts w:ascii="Frutiger W01" w:hAnsi="Frutiger W01"/>
          <w:color w:val="212B32"/>
          <w:sz w:val="34"/>
          <w:lang w:val="en"/>
        </w:rPr>
        <w:t xml:space="preserve"> (8am to 7pm every day).</w:t>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pPr>
    </w:p>
    <w:p w:rsidR="00AC38FF" w:rsidRDefault="00CC6FB0">
      <w:pPr>
        <w:jc w:val="center"/>
        <w:rPr>
          <w:b/>
          <w:caps/>
          <w:sz w:val="36"/>
          <w:szCs w:val="52"/>
          <w14:shadow w14:blurRad="59613" w14:dist="310261" w14:dir="7681292" w14:sx="100000" w14:sy="100000" w14:kx="0" w14:ky="0" w14:algn="b">
            <w14:srgbClr w14:val="000000"/>
          </w14:shadow>
        </w:rPr>
      </w:pPr>
      <w:r>
        <w:rPr>
          <w:rFonts w:ascii="Arial" w:eastAsia="Times New Roman" w:hAnsi="Arial" w:cs="Arial"/>
          <w:noProof/>
          <w:color w:val="0000FF"/>
          <w:sz w:val="27"/>
          <w:szCs w:val="27"/>
          <w:lang w:eastAsia="en-GB"/>
        </w:rPr>
        <w:lastRenderedPageBreak/>
        <w:drawing>
          <wp:anchor distT="0" distB="0" distL="114300" distR="114300" simplePos="0" relativeHeight="251664384" behindDoc="0" locked="0" layoutInCell="1" allowOverlap="1" wp14:anchorId="6FC2B8D8" wp14:editId="1C3A2AC3">
            <wp:simplePos x="0" y="0"/>
            <wp:positionH relativeFrom="column">
              <wp:posOffset>2870835</wp:posOffset>
            </wp:positionH>
            <wp:positionV relativeFrom="paragraph">
              <wp:posOffset>-786130</wp:posOffset>
            </wp:positionV>
            <wp:extent cx="3411855" cy="3927475"/>
            <wp:effectExtent l="0" t="0" r="0" b="0"/>
            <wp:wrapSquare wrapText="bothSides"/>
            <wp:docPr id="20" name="Picture 6"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411855" cy="39274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Frutiger W01" w:hAnsi="Frutiger W01"/>
          <w:noProof/>
          <w:color w:val="212B32"/>
          <w:sz w:val="40"/>
          <w:lang w:eastAsia="en-GB"/>
        </w:rPr>
        <mc:AlternateContent>
          <mc:Choice Requires="wps">
            <w:drawing>
              <wp:anchor distT="0" distB="0" distL="114300" distR="114300" simplePos="0" relativeHeight="251693056" behindDoc="0" locked="0" layoutInCell="1" allowOverlap="1" wp14:anchorId="7E872AB7" wp14:editId="227EB14F">
                <wp:simplePos x="0" y="0"/>
                <wp:positionH relativeFrom="column">
                  <wp:posOffset>-619125</wp:posOffset>
                </wp:positionH>
                <wp:positionV relativeFrom="paragraph">
                  <wp:posOffset>-788670</wp:posOffset>
                </wp:positionV>
                <wp:extent cx="3360420" cy="3927475"/>
                <wp:effectExtent l="0" t="0" r="11430" b="15875"/>
                <wp:wrapNone/>
                <wp:docPr id="19" name="Text Box 2"/>
                <wp:cNvGraphicFramePr/>
                <a:graphic xmlns:a="http://schemas.openxmlformats.org/drawingml/2006/main">
                  <a:graphicData uri="http://schemas.microsoft.com/office/word/2010/wordprocessingShape">
                    <wps:wsp>
                      <wps:cNvSpPr txBox="1"/>
                      <wps:spPr>
                        <a:xfrm>
                          <a:off x="0" y="0"/>
                          <a:ext cx="3360420" cy="3927475"/>
                        </a:xfrm>
                        <a:prstGeom prst="rect">
                          <a:avLst/>
                        </a:prstGeom>
                        <a:solidFill>
                          <a:srgbClr val="FFFFFF"/>
                        </a:solidFill>
                        <a:ln w="9528">
                          <a:solidFill>
                            <a:srgbClr val="7030A0"/>
                          </a:solidFill>
                          <a:prstDash val="solid"/>
                        </a:ln>
                      </wps:spPr>
                      <wps:txbx>
                        <w:txbxContent>
                          <w:p w:rsidR="00AC38FF" w:rsidRPr="004842D0" w:rsidRDefault="005F3D4C">
                            <w:pPr>
                              <w:rPr>
                                <w:b/>
                                <w:color w:val="7030A0"/>
                                <w:sz w:val="28"/>
                                <w:u w:val="single"/>
                              </w:rPr>
                            </w:pPr>
                            <w:r w:rsidRPr="004842D0">
                              <w:rPr>
                                <w:b/>
                                <w:color w:val="7030A0"/>
                                <w:sz w:val="28"/>
                                <w:u w:val="single"/>
                              </w:rPr>
                              <w:t xml:space="preserve">Who is most at risk from the cold? </w:t>
                            </w:r>
                          </w:p>
                          <w:p w:rsidR="00AC38FF" w:rsidRPr="004842D0" w:rsidRDefault="005F3D4C">
                            <w:pPr>
                              <w:spacing w:after="24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Some people are more vulnerable to the effects of cold weather. This includes:</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 xml:space="preserve">people aged 65 and older </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babies and children under the age of 5</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people on a low income (so cannot afford heating)</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people who have a long-term health condition</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 xml:space="preserve">disabled people </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 xml:space="preserve">pregnant women </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people who have a mental health condition</w:t>
                            </w:r>
                          </w:p>
                          <w:p w:rsidR="00AC38FF" w:rsidRDefault="00AC38FF">
                            <w:pPr>
                              <w:rPr>
                                <w:b/>
                                <w:sz w:val="32"/>
                                <w:u w:val="single"/>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34" type="#_x0000_t202" style="position:absolute;left:0;text-align:left;margin-left:-48.75pt;margin-top:-62.1pt;width:264.6pt;height:309.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" strokecolor="#7030a0" strokeweight=".26467mm">
                <v:textbox>
                  <w:txbxContent>
                    <w:p w:rsidR="00AC38FF" w:rsidRPr="004842D0" w:rsidRDefault="005F3D4C">
                      <w:pPr>
                        <w:rPr>
                          <w:b/>
                          <w:color w:val="7030A0"/>
                          <w:sz w:val="28"/>
                          <w:u w:val="single"/>
                        </w:rPr>
                      </w:pPr>
                      <w:r w:rsidRPr="004842D0">
                        <w:rPr>
                          <w:b/>
                          <w:color w:val="7030A0"/>
                          <w:sz w:val="28"/>
                          <w:u w:val="single"/>
                        </w:rPr>
                        <w:t xml:space="preserve">Who is most at risk from the cold? </w:t>
                      </w:r>
                    </w:p>
                    <w:p w:rsidR="00AC38FF" w:rsidRPr="004842D0" w:rsidRDefault="005F3D4C">
                      <w:pPr>
                        <w:spacing w:after="24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Some people are more vulnerable to the effects of cold weather. This includes:</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 xml:space="preserve">people aged 65 and older </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babies and children under the age of 5</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people on a low income (so cannot afford heating)</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people who have a long-term health condition</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 xml:space="preserve">disabled people </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 xml:space="preserve">pregnant women </w:t>
                      </w:r>
                    </w:p>
                    <w:p w:rsidR="00AC38FF" w:rsidRPr="004842D0" w:rsidRDefault="005F3D4C">
                      <w:pPr>
                        <w:numPr>
                          <w:ilvl w:val="0"/>
                          <w:numId w:val="5"/>
                        </w:numPr>
                        <w:spacing w:before="100" w:after="100" w:line="240" w:lineRule="auto"/>
                        <w:rPr>
                          <w:rFonts w:ascii="Frutiger W01" w:eastAsia="Times New Roman" w:hAnsi="Frutiger W01"/>
                          <w:color w:val="7030A0"/>
                          <w:sz w:val="30"/>
                          <w:szCs w:val="24"/>
                          <w:lang w:val="en" w:eastAsia="en-GB"/>
                        </w:rPr>
                      </w:pPr>
                      <w:r w:rsidRPr="004842D0">
                        <w:rPr>
                          <w:rFonts w:ascii="Frutiger W01" w:eastAsia="Times New Roman" w:hAnsi="Frutiger W01"/>
                          <w:color w:val="7030A0"/>
                          <w:sz w:val="30"/>
                          <w:szCs w:val="24"/>
                          <w:lang w:val="en" w:eastAsia="en-GB"/>
                        </w:rPr>
                        <w:t>people who have a mental health condition</w:t>
                      </w:r>
                    </w:p>
                    <w:p w:rsidR="00AC38FF" w:rsidRDefault="00AC38FF">
                      <w:pPr>
                        <w:rPr>
                          <w:b/>
                          <w:sz w:val="32"/>
                          <w:u w:val="single"/>
                        </w:rPr>
                      </w:pPr>
                    </w:p>
                  </w:txbxContent>
                </v:textbox>
              </v:shape>
            </w:pict>
          </mc:Fallback>
        </mc:AlternateContent>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CC6FB0">
      <w:pPr>
        <w:jc w:val="center"/>
        <w:rPr>
          <w:b/>
          <w:caps/>
          <w:sz w:val="36"/>
          <w:szCs w:val="52"/>
          <w14:shadow w14:blurRad="59613" w14:dist="310261" w14:dir="7681292" w14:sx="100000" w14:sy="100000" w14:kx="0" w14:ky="0" w14:algn="b">
            <w14:srgbClr w14:val="000000"/>
          </w14:shadow>
        </w:rPr>
      </w:pPr>
      <w:r>
        <w:rPr>
          <w:rFonts w:ascii="Frutiger W01" w:eastAsia="Times New Roman" w:hAnsi="Frutiger W01"/>
          <w:b/>
          <w:bCs/>
          <w:noProof/>
          <w:color w:val="212B32"/>
          <w:sz w:val="46"/>
          <w:szCs w:val="36"/>
          <w:lang w:eastAsia="en-GB"/>
        </w:rPr>
        <mc:AlternateContent>
          <mc:Choice Requires="wps">
            <w:drawing>
              <wp:anchor distT="0" distB="0" distL="114300" distR="114300" simplePos="0" relativeHeight="251695104" behindDoc="0" locked="0" layoutInCell="1" allowOverlap="1" wp14:anchorId="7164DCB8" wp14:editId="45746173">
                <wp:simplePos x="0" y="0"/>
                <wp:positionH relativeFrom="column">
                  <wp:posOffset>-785495</wp:posOffset>
                </wp:positionH>
                <wp:positionV relativeFrom="paragraph">
                  <wp:posOffset>17521</wp:posOffset>
                </wp:positionV>
                <wp:extent cx="7160260" cy="6233160"/>
                <wp:effectExtent l="0" t="0" r="21590" b="15240"/>
                <wp:wrapNone/>
                <wp:docPr id="21" name="Text Box 2"/>
                <wp:cNvGraphicFramePr/>
                <a:graphic xmlns:a="http://schemas.openxmlformats.org/drawingml/2006/main">
                  <a:graphicData uri="http://schemas.microsoft.com/office/word/2010/wordprocessingShape">
                    <wps:wsp>
                      <wps:cNvSpPr txBox="1"/>
                      <wps:spPr>
                        <a:xfrm>
                          <a:off x="0" y="0"/>
                          <a:ext cx="7160260" cy="6233160"/>
                        </a:xfrm>
                        <a:prstGeom prst="rect">
                          <a:avLst/>
                        </a:prstGeom>
                        <a:solidFill>
                          <a:srgbClr val="FFFFFF"/>
                        </a:solidFill>
                        <a:ln w="9528">
                          <a:solidFill>
                            <a:schemeClr val="accent6">
                              <a:lumMod val="75000"/>
                            </a:schemeClr>
                          </a:solidFill>
                          <a:prstDash val="solid"/>
                        </a:ln>
                      </wps:spPr>
                      <wps:txbx>
                        <w:txbxContent>
                          <w:p w:rsidR="00AC38FF" w:rsidRPr="004842D0" w:rsidRDefault="005F3D4C">
                            <w:pPr>
                              <w:pStyle w:val="ListParagraph"/>
                              <w:rPr>
                                <w:color w:val="E36C0A" w:themeColor="accent6" w:themeShade="BF"/>
                              </w:rPr>
                            </w:pPr>
                            <w:r w:rsidRPr="004842D0">
                              <w:rPr>
                                <w:rFonts w:ascii="Frutiger W01" w:hAnsi="Frutiger W01"/>
                                <w:color w:val="E36C0A" w:themeColor="accent6" w:themeShade="BF"/>
                                <w:sz w:val="40"/>
                                <w:lang w:val="en"/>
                              </w:rPr>
                              <w:t>Keep your home warm</w:t>
                            </w:r>
                          </w:p>
                          <w:p w:rsidR="00AC38FF" w:rsidRPr="004842D0" w:rsidRDefault="005F3D4C">
                            <w:pPr>
                              <w:pStyle w:val="NormalWeb"/>
                              <w:rPr>
                                <w:rFonts w:ascii="Frutiger W01" w:hAnsi="Frutiger W01"/>
                                <w:color w:val="E36C0A" w:themeColor="accent6" w:themeShade="BF"/>
                                <w:sz w:val="28"/>
                                <w:lang w:val="en"/>
                              </w:rPr>
                            </w:pPr>
                            <w:r w:rsidRPr="004842D0">
                              <w:rPr>
                                <w:rFonts w:ascii="Frutiger W01" w:hAnsi="Frutiger W01"/>
                                <w:color w:val="E36C0A" w:themeColor="accent6" w:themeShade="BF"/>
                                <w:sz w:val="28"/>
                                <w:lang w:val="en"/>
                              </w:rPr>
                              <w:t>Follow these tips to keep you and your family warm and well at home:</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if you're not very mobile, are 65 or over, or have a health condition, such as heart or lung disease, heat your home to at least 18C</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keep your bedroom at 18C all night if you can – and keep the bedroom window closed </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if you're under 65, healthy and active, you can safely have your home cooler than 18C, as long as you're comfortable </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use a hot water bottle or electric blanket to keep warm in bed – but do not use both at the same time </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have at least 1 hot meal a day – eating regularly helps keep you warm</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have hot drinks regularly </w:t>
                            </w:r>
                          </w:p>
                          <w:p w:rsidR="00AC38FF" w:rsidRPr="004842D0" w:rsidRDefault="005F3D4C">
                            <w:pPr>
                              <w:numPr>
                                <w:ilvl w:val="0"/>
                                <w:numId w:val="6"/>
                              </w:numPr>
                              <w:spacing w:before="100" w:after="100" w:line="240" w:lineRule="auto"/>
                              <w:rPr>
                                <w:color w:val="E36C0A" w:themeColor="accent6" w:themeShade="BF"/>
                              </w:rPr>
                            </w:pPr>
                            <w:r w:rsidRPr="004842D0">
                              <w:rPr>
                                <w:rFonts w:ascii="Frutiger W01" w:hAnsi="Frutiger W01"/>
                                <w:color w:val="E36C0A" w:themeColor="accent6" w:themeShade="BF"/>
                                <w:sz w:val="26"/>
                                <w:lang w:val="en"/>
                              </w:rPr>
                              <w:t>to reduce the risk of sudden infant death syndrome (SIDS), babies should sleep in rooms heated to between 16C and 20C</w:t>
                            </w:r>
                          </w:p>
                          <w:p w:rsidR="00AC38FF" w:rsidRPr="004842D0" w:rsidRDefault="005F3D4C" w:rsidP="004842D0">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draw curtains at dusk and keep doors closed to block out draughts</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get your heating system checked regularly by a qualified professional </w:t>
                            </w:r>
                          </w:p>
                          <w:p w:rsidR="00AC38FF" w:rsidRPr="004842D0" w:rsidRDefault="00AC38FF">
                            <w:pPr>
                              <w:spacing w:before="100" w:after="100" w:line="240" w:lineRule="auto"/>
                              <w:ind w:left="720"/>
                              <w:rPr>
                                <w:rFonts w:ascii="Frutiger W01" w:hAnsi="Frutiger W01"/>
                                <w:color w:val="E36C0A" w:themeColor="accent6" w:themeShade="BF"/>
                                <w:sz w:val="26"/>
                                <w:lang w:val="en"/>
                              </w:rPr>
                            </w:pPr>
                          </w:p>
                          <w:p w:rsidR="00AC38FF" w:rsidRPr="004842D0" w:rsidRDefault="005F3D4C">
                            <w:pPr>
                              <w:pStyle w:val="Heading3"/>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Help with heating costs</w:t>
                            </w:r>
                          </w:p>
                          <w:p w:rsidR="00AC38FF" w:rsidRPr="004842D0" w:rsidRDefault="005F3D4C">
                            <w:pPr>
                              <w:pStyle w:val="NormalWeb"/>
                              <w:rPr>
                                <w:color w:val="E36C0A" w:themeColor="accent6" w:themeShade="BF"/>
                              </w:rPr>
                            </w:pPr>
                            <w:r w:rsidRPr="004842D0">
                              <w:rPr>
                                <w:rFonts w:ascii="Frutiger W01" w:hAnsi="Frutiger W01"/>
                                <w:color w:val="E36C0A" w:themeColor="accent6" w:themeShade="BF"/>
                                <w:sz w:val="28"/>
                                <w:lang w:val="en"/>
                              </w:rPr>
                              <w:t>You may be able to claim financial and practical help with heating your home. Grants available include the Winter Fuel Payment and the Cold Weather Payment.</w:t>
                            </w:r>
                          </w:p>
                          <w:p w:rsidR="00AC38FF" w:rsidRPr="004842D0" w:rsidRDefault="005F3D4C">
                            <w:pPr>
                              <w:pStyle w:val="NormalWeb"/>
                              <w:rPr>
                                <w:color w:val="E36C0A" w:themeColor="accent6" w:themeShade="BF"/>
                              </w:rPr>
                            </w:pPr>
                            <w:r w:rsidRPr="004842D0">
                              <w:rPr>
                                <w:rFonts w:ascii="Frutiger W01" w:hAnsi="Frutiger W01"/>
                                <w:color w:val="E36C0A" w:themeColor="accent6" w:themeShade="BF"/>
                                <w:sz w:val="28"/>
                                <w:lang w:val="en"/>
                              </w:rPr>
                              <w:t xml:space="preserve">For more information on how to reduce your bills and make your home more energy efficient, go to the government's Simple Energy Advice website. Or call the Simple Energy Advice helpline on </w:t>
                            </w:r>
                            <w:hyperlink r:id="rId19" w:history="1">
                              <w:r w:rsidRPr="004842D0">
                                <w:rPr>
                                  <w:color w:val="E36C0A" w:themeColor="accent6" w:themeShade="BF"/>
                                </w:rPr>
                                <w:t>0800 444 202</w:t>
                              </w:r>
                            </w:hyperlink>
                            <w:r w:rsidRPr="004842D0">
                              <w:rPr>
                                <w:rFonts w:ascii="Frutiger W01" w:hAnsi="Frutiger W01"/>
                                <w:color w:val="E36C0A" w:themeColor="accent6" w:themeShade="BF"/>
                                <w:sz w:val="28"/>
                                <w:lang w:val="en"/>
                              </w:rPr>
                              <w:t>.</w:t>
                            </w:r>
                          </w:p>
                          <w:p w:rsidR="00AC38FF" w:rsidRPr="004842D0" w:rsidRDefault="005F3D4C">
                            <w:pPr>
                              <w:pStyle w:val="NormalWeb"/>
                              <w:rPr>
                                <w:color w:val="E36C0A" w:themeColor="accent6" w:themeShade="BF"/>
                              </w:rPr>
                            </w:pPr>
                            <w:r w:rsidRPr="004842D0">
                              <w:rPr>
                                <w:rFonts w:ascii="Frutiger W01" w:hAnsi="Frutiger W01"/>
                                <w:color w:val="E36C0A" w:themeColor="accent6" w:themeShade="BF"/>
                                <w:sz w:val="28"/>
                                <w:lang w:val="en"/>
                              </w:rPr>
                              <w:t xml:space="preserve">You can also find advice in the section on financial help to heat your home in the </w:t>
                            </w:r>
                            <w:hyperlink r:id="rId20" w:tooltip="External website" w:history="1">
                              <w:r w:rsidRPr="004842D0">
                                <w:rPr>
                                  <w:color w:val="E36C0A" w:themeColor="accent6" w:themeShade="BF"/>
                                </w:rPr>
                                <w:t>Keep Warm, Keep Well leaflet</w:t>
                              </w:r>
                            </w:hyperlink>
                            <w:r w:rsidRPr="004842D0">
                              <w:rPr>
                                <w:rFonts w:ascii="Frutiger W01" w:hAnsi="Frutiger W01"/>
                                <w:color w:val="E36C0A" w:themeColor="accent6" w:themeShade="BF"/>
                                <w:sz w:val="28"/>
                                <w:lang w:val="en"/>
                              </w:rPr>
                              <w:t>.</w:t>
                            </w:r>
                          </w:p>
                          <w:p w:rsidR="00AC38FF" w:rsidRPr="004842D0" w:rsidRDefault="005F3D4C">
                            <w:pPr>
                              <w:rPr>
                                <w:color w:val="E36C0A" w:themeColor="accent6" w:themeShade="BF"/>
                              </w:rPr>
                            </w:pPr>
                            <w:r w:rsidRPr="004842D0">
                              <w:rPr>
                                <w:rFonts w:ascii="Frutiger W01" w:hAnsi="Frutiger W01"/>
                                <w:color w:val="E36C0A" w:themeColor="accent6" w:themeShade="BF"/>
                                <w:sz w:val="28"/>
                                <w:lang w:val="en"/>
                              </w:rPr>
                              <w:t>It's worth claiming all the benefits you're entitled to as soon as winter begins</w:t>
                            </w:r>
                          </w:p>
                        </w:txbxContent>
                      </wps:txbx>
                      <wps:bodyPr vert="horz" wrap="square" lIns="91440" tIns="45720" rIns="91440" bIns="45720" anchor="t" anchorCtr="0" compatLnSpc="0"/>
                    </wps:wsp>
                  </a:graphicData>
                </a:graphic>
              </wp:anchor>
            </w:drawing>
          </mc:Choice>
          <mc:Fallback>
            <w:pict>
              <v:shape id="_x0000_s1035" type="#_x0000_t202" style="position:absolute;left:0;text-align:left;margin-left:-61.85pt;margin-top:1.4pt;width:563.8pt;height:490.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" strokecolor="#e36c0a [2409]" strokeweight=".26467mm">
                <v:textbox>
                  <w:txbxContent>
                    <w:p w:rsidR="00AC38FF" w:rsidRPr="004842D0" w:rsidRDefault="005F3D4C">
                      <w:pPr>
                        <w:pStyle w:val="ListParagraph"/>
                        <w:rPr>
                          <w:color w:val="E36C0A" w:themeColor="accent6" w:themeShade="BF"/>
                        </w:rPr>
                      </w:pPr>
                      <w:r w:rsidRPr="004842D0">
                        <w:rPr>
                          <w:rFonts w:ascii="Frutiger W01" w:hAnsi="Frutiger W01"/>
                          <w:color w:val="E36C0A" w:themeColor="accent6" w:themeShade="BF"/>
                          <w:sz w:val="40"/>
                          <w:lang w:val="en"/>
                        </w:rPr>
                        <w:t>Keep your home warm</w:t>
                      </w:r>
                    </w:p>
                    <w:p w:rsidR="00AC38FF" w:rsidRPr="004842D0" w:rsidRDefault="005F3D4C">
                      <w:pPr>
                        <w:pStyle w:val="NormalWeb"/>
                        <w:rPr>
                          <w:rFonts w:ascii="Frutiger W01" w:hAnsi="Frutiger W01"/>
                          <w:color w:val="E36C0A" w:themeColor="accent6" w:themeShade="BF"/>
                          <w:sz w:val="28"/>
                          <w:lang w:val="en"/>
                        </w:rPr>
                      </w:pPr>
                      <w:r w:rsidRPr="004842D0">
                        <w:rPr>
                          <w:rFonts w:ascii="Frutiger W01" w:hAnsi="Frutiger W01"/>
                          <w:color w:val="E36C0A" w:themeColor="accent6" w:themeShade="BF"/>
                          <w:sz w:val="28"/>
                          <w:lang w:val="en"/>
                        </w:rPr>
                        <w:t>Follow these tips to keep you and your family warm and well at home:</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if you're not very mobile, are 65 or over, or have a health condition, such as heart or lung disease, heat your home to at least 18C</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keep your bedroom at 18C all night if you can – and keep the bedroom window closed </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if you're under 65, healthy and active, you can safely have your home cooler than 18C, as long as you're comfortable </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use a hot water bottle or electric blanket to keep warm in bed – but do not use both at the same time </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have at least 1 hot meal a day – eating regularly helps keep you warm</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have hot drinks regularly </w:t>
                      </w:r>
                    </w:p>
                    <w:p w:rsidR="00AC38FF" w:rsidRPr="004842D0" w:rsidRDefault="005F3D4C">
                      <w:pPr>
                        <w:numPr>
                          <w:ilvl w:val="0"/>
                          <w:numId w:val="6"/>
                        </w:numPr>
                        <w:spacing w:before="100" w:after="100" w:line="240" w:lineRule="auto"/>
                        <w:rPr>
                          <w:color w:val="E36C0A" w:themeColor="accent6" w:themeShade="BF"/>
                        </w:rPr>
                      </w:pPr>
                      <w:r w:rsidRPr="004842D0">
                        <w:rPr>
                          <w:rFonts w:ascii="Frutiger W01" w:hAnsi="Frutiger W01"/>
                          <w:color w:val="E36C0A" w:themeColor="accent6" w:themeShade="BF"/>
                          <w:sz w:val="26"/>
                          <w:lang w:val="en"/>
                        </w:rPr>
                        <w:t>to reduce the risk of sudden infant death syndrome (SIDS), babies should sleep in rooms heated to between 16C and 20C</w:t>
                      </w:r>
                    </w:p>
                    <w:p w:rsidR="00AC38FF" w:rsidRPr="004842D0" w:rsidRDefault="005F3D4C" w:rsidP="004842D0">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draw curtains at dusk and keep doors closed to block out draughts</w:t>
                      </w:r>
                    </w:p>
                    <w:p w:rsidR="00AC38FF" w:rsidRPr="004842D0" w:rsidRDefault="005F3D4C">
                      <w:pPr>
                        <w:numPr>
                          <w:ilvl w:val="0"/>
                          <w:numId w:val="6"/>
                        </w:numPr>
                        <w:spacing w:before="100" w:after="100" w:line="240" w:lineRule="auto"/>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 xml:space="preserve">get your heating system checked regularly by a qualified professional </w:t>
                      </w:r>
                    </w:p>
                    <w:p w:rsidR="00AC38FF" w:rsidRPr="004842D0" w:rsidRDefault="00AC38FF">
                      <w:pPr>
                        <w:spacing w:before="100" w:after="100" w:line="240" w:lineRule="auto"/>
                        <w:ind w:left="720"/>
                        <w:rPr>
                          <w:rFonts w:ascii="Frutiger W01" w:hAnsi="Frutiger W01"/>
                          <w:color w:val="E36C0A" w:themeColor="accent6" w:themeShade="BF"/>
                          <w:sz w:val="26"/>
                          <w:lang w:val="en"/>
                        </w:rPr>
                      </w:pPr>
                    </w:p>
                    <w:p w:rsidR="00AC38FF" w:rsidRPr="004842D0" w:rsidRDefault="005F3D4C">
                      <w:pPr>
                        <w:pStyle w:val="Heading3"/>
                        <w:rPr>
                          <w:rFonts w:ascii="Frutiger W01" w:hAnsi="Frutiger W01"/>
                          <w:color w:val="E36C0A" w:themeColor="accent6" w:themeShade="BF"/>
                          <w:sz w:val="26"/>
                          <w:lang w:val="en"/>
                        </w:rPr>
                      </w:pPr>
                      <w:r w:rsidRPr="004842D0">
                        <w:rPr>
                          <w:rFonts w:ascii="Frutiger W01" w:hAnsi="Frutiger W01"/>
                          <w:color w:val="E36C0A" w:themeColor="accent6" w:themeShade="BF"/>
                          <w:sz w:val="26"/>
                          <w:lang w:val="en"/>
                        </w:rPr>
                        <w:t>Help with heating costs</w:t>
                      </w:r>
                    </w:p>
                    <w:p w:rsidR="00AC38FF" w:rsidRPr="004842D0" w:rsidRDefault="005F3D4C">
                      <w:pPr>
                        <w:pStyle w:val="NormalWeb"/>
                        <w:rPr>
                          <w:color w:val="E36C0A" w:themeColor="accent6" w:themeShade="BF"/>
                        </w:rPr>
                      </w:pPr>
                      <w:r w:rsidRPr="004842D0">
                        <w:rPr>
                          <w:rFonts w:ascii="Frutiger W01" w:hAnsi="Frutiger W01"/>
                          <w:color w:val="E36C0A" w:themeColor="accent6" w:themeShade="BF"/>
                          <w:sz w:val="28"/>
                          <w:lang w:val="en"/>
                        </w:rPr>
                        <w:t>You may be able to claim financial and practical help with heating your home. Grants available include the Winter Fuel Payment and the Cold Weather Payment.</w:t>
                      </w:r>
                    </w:p>
                    <w:p w:rsidR="00AC38FF" w:rsidRPr="004842D0" w:rsidRDefault="005F3D4C">
                      <w:pPr>
                        <w:pStyle w:val="NormalWeb"/>
                        <w:rPr>
                          <w:color w:val="E36C0A" w:themeColor="accent6" w:themeShade="BF"/>
                        </w:rPr>
                      </w:pPr>
                      <w:r w:rsidRPr="004842D0">
                        <w:rPr>
                          <w:rFonts w:ascii="Frutiger W01" w:hAnsi="Frutiger W01"/>
                          <w:color w:val="E36C0A" w:themeColor="accent6" w:themeShade="BF"/>
                          <w:sz w:val="28"/>
                          <w:lang w:val="en"/>
                        </w:rPr>
                        <w:t xml:space="preserve">For more information on how to reduce your bills and make your home more energy efficient, go to the government's Simple Energy Advice website. Or call the Simple Energy Advice helpline on </w:t>
                      </w:r>
                      <w:hyperlink r:id="rId21" w:history="1">
                        <w:r w:rsidRPr="004842D0">
                          <w:rPr>
                            <w:color w:val="E36C0A" w:themeColor="accent6" w:themeShade="BF"/>
                          </w:rPr>
                          <w:t>0800 444 202</w:t>
                        </w:r>
                      </w:hyperlink>
                      <w:r w:rsidRPr="004842D0">
                        <w:rPr>
                          <w:rFonts w:ascii="Frutiger W01" w:hAnsi="Frutiger W01"/>
                          <w:color w:val="E36C0A" w:themeColor="accent6" w:themeShade="BF"/>
                          <w:sz w:val="28"/>
                          <w:lang w:val="en"/>
                        </w:rPr>
                        <w:t>.</w:t>
                      </w:r>
                    </w:p>
                    <w:p w:rsidR="00AC38FF" w:rsidRPr="004842D0" w:rsidRDefault="005F3D4C">
                      <w:pPr>
                        <w:pStyle w:val="NormalWeb"/>
                        <w:rPr>
                          <w:color w:val="E36C0A" w:themeColor="accent6" w:themeShade="BF"/>
                        </w:rPr>
                      </w:pPr>
                      <w:r w:rsidRPr="004842D0">
                        <w:rPr>
                          <w:rFonts w:ascii="Frutiger W01" w:hAnsi="Frutiger W01"/>
                          <w:color w:val="E36C0A" w:themeColor="accent6" w:themeShade="BF"/>
                          <w:sz w:val="28"/>
                          <w:lang w:val="en"/>
                        </w:rPr>
                        <w:t xml:space="preserve">You can also find advice in the section on financial help to heat your home in the </w:t>
                      </w:r>
                      <w:hyperlink r:id="rId22" w:tooltip="External website" w:history="1">
                        <w:r w:rsidRPr="004842D0">
                          <w:rPr>
                            <w:color w:val="E36C0A" w:themeColor="accent6" w:themeShade="BF"/>
                          </w:rPr>
                          <w:t>Keep Warm, Keep Well leaflet</w:t>
                        </w:r>
                      </w:hyperlink>
                      <w:r w:rsidRPr="004842D0">
                        <w:rPr>
                          <w:rFonts w:ascii="Frutiger W01" w:hAnsi="Frutiger W01"/>
                          <w:color w:val="E36C0A" w:themeColor="accent6" w:themeShade="BF"/>
                          <w:sz w:val="28"/>
                          <w:lang w:val="en"/>
                        </w:rPr>
                        <w:t>.</w:t>
                      </w:r>
                    </w:p>
                    <w:p w:rsidR="00AC38FF" w:rsidRPr="004842D0" w:rsidRDefault="005F3D4C">
                      <w:pPr>
                        <w:rPr>
                          <w:color w:val="E36C0A" w:themeColor="accent6" w:themeShade="BF"/>
                        </w:rPr>
                      </w:pPr>
                      <w:r w:rsidRPr="004842D0">
                        <w:rPr>
                          <w:rFonts w:ascii="Frutiger W01" w:hAnsi="Frutiger W01"/>
                          <w:color w:val="E36C0A" w:themeColor="accent6" w:themeShade="BF"/>
                          <w:sz w:val="28"/>
                          <w:lang w:val="en"/>
                        </w:rPr>
                        <w:t>It's worth claiming all the benefits you're entitled to as soon as winter begins</w:t>
                      </w:r>
                    </w:p>
                  </w:txbxContent>
                </v:textbox>
              </v:shape>
            </w:pict>
          </mc:Fallback>
        </mc:AlternateContent>
      </w: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C38FF">
      <w:pPr>
        <w:jc w:val="center"/>
        <w:rPr>
          <w:b/>
          <w:caps/>
          <w:sz w:val="36"/>
          <w:szCs w:val="52"/>
          <w14:shadow w14:blurRad="59613" w14:dist="310261" w14:dir="7681292" w14:sx="100000" w14:sy="100000" w14:kx="0" w14:ky="0" w14:algn="b">
            <w14:srgbClr w14:val="000000"/>
          </w14:shadow>
        </w:rPr>
      </w:pPr>
    </w:p>
    <w:p w:rsidR="00AC38FF" w:rsidRDefault="00A3078B">
      <w:pPr>
        <w:jc w:val="center"/>
        <w:rPr>
          <w:b/>
          <w:caps/>
          <w:sz w:val="36"/>
          <w:szCs w:val="52"/>
          <w14:shadow w14:blurRad="59613" w14:dist="310261" w14:dir="7681292" w14:sx="100000" w14:sy="100000" w14:kx="0" w14:ky="0" w14:algn="b">
            <w14:srgbClr w14:val="000000"/>
          </w14:shadow>
        </w:rPr>
      </w:pPr>
      <w:r w:rsidRPr="004842D0">
        <w:rPr>
          <w:noProof/>
          <w:sz w:val="32"/>
          <w:lang w:eastAsia="en-GB"/>
        </w:rPr>
        <w:lastRenderedPageBreak/>
        <mc:AlternateContent>
          <mc:Choice Requires="wps">
            <w:drawing>
              <wp:anchor distT="0" distB="0" distL="114300" distR="114300" simplePos="0" relativeHeight="251705344" behindDoc="0" locked="0" layoutInCell="1" allowOverlap="1" wp14:anchorId="7D1E41AA" wp14:editId="0CCA0954">
                <wp:simplePos x="0" y="0"/>
                <wp:positionH relativeFrom="column">
                  <wp:posOffset>-461645</wp:posOffset>
                </wp:positionH>
                <wp:positionV relativeFrom="paragraph">
                  <wp:posOffset>-681990</wp:posOffset>
                </wp:positionV>
                <wp:extent cx="2870835" cy="6245860"/>
                <wp:effectExtent l="0" t="0" r="24765" b="215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6245860"/>
                        </a:xfrm>
                        <a:prstGeom prst="rect">
                          <a:avLst/>
                        </a:prstGeom>
                        <a:solidFill>
                          <a:srgbClr val="FFFFFF"/>
                        </a:solidFill>
                        <a:ln w="9525">
                          <a:solidFill>
                            <a:schemeClr val="tx2">
                              <a:lumMod val="75000"/>
                            </a:schemeClr>
                          </a:solidFill>
                          <a:miter lim="800000"/>
                          <a:headEnd/>
                          <a:tailEnd/>
                        </a:ln>
                      </wps:spPr>
                      <wps:txbx>
                        <w:txbxContent>
                          <w:p w:rsidR="004842D0" w:rsidRPr="00C0285C" w:rsidRDefault="00C0285C">
                            <w:pPr>
                              <w:rPr>
                                <w:b/>
                                <w:sz w:val="28"/>
                              </w:rPr>
                            </w:pPr>
                            <w:r w:rsidRPr="00C0285C">
                              <w:rPr>
                                <w:b/>
                                <w:sz w:val="28"/>
                              </w:rPr>
                              <w:t>On the 6</w:t>
                            </w:r>
                            <w:r w:rsidRPr="00C0285C">
                              <w:rPr>
                                <w:b/>
                                <w:sz w:val="28"/>
                                <w:vertAlign w:val="superscript"/>
                              </w:rPr>
                              <w:t>th</w:t>
                            </w:r>
                            <w:r w:rsidRPr="00C0285C">
                              <w:rPr>
                                <w:b/>
                                <w:sz w:val="28"/>
                              </w:rPr>
                              <w:t xml:space="preserve"> December the staff at Claremont Bank participated in elf day. We dressed up as elves to raise money and awareness about Alzheimer’s. Every donation raised for the Alzheimer’s Society makes sure people affected by Dementia are supported. Thousands of people depend on the society to live well and keep fighting. Here are some examples of what a donation could buy.</w:t>
                            </w:r>
                          </w:p>
                          <w:p w:rsidR="00C0285C" w:rsidRDefault="00C0285C" w:rsidP="00C0285C">
                            <w:pPr>
                              <w:pStyle w:val="ListParagraph"/>
                              <w:numPr>
                                <w:ilvl w:val="0"/>
                                <w:numId w:val="10"/>
                              </w:numPr>
                              <w:rPr>
                                <w:b/>
                                <w:sz w:val="24"/>
                              </w:rPr>
                            </w:pPr>
                            <w:r>
                              <w:rPr>
                                <w:b/>
                                <w:sz w:val="24"/>
                              </w:rPr>
                              <w:t xml:space="preserve">£2 could pay for a DNA duplicator, used to understand the genetics of dementia. </w:t>
                            </w:r>
                          </w:p>
                          <w:p w:rsidR="00C0285C" w:rsidRDefault="00C0285C" w:rsidP="00C0285C">
                            <w:pPr>
                              <w:pStyle w:val="ListParagraph"/>
                              <w:numPr>
                                <w:ilvl w:val="0"/>
                                <w:numId w:val="10"/>
                              </w:numPr>
                              <w:rPr>
                                <w:b/>
                                <w:sz w:val="24"/>
                              </w:rPr>
                            </w:pPr>
                            <w:r>
                              <w:rPr>
                                <w:b/>
                                <w:sz w:val="24"/>
                              </w:rPr>
                              <w:t xml:space="preserve">£50 could pay for 5 people to have 5 hours of support from the helpline. </w:t>
                            </w:r>
                          </w:p>
                          <w:p w:rsidR="00C0285C" w:rsidRDefault="00C0285C" w:rsidP="00C0285C">
                            <w:pPr>
                              <w:pStyle w:val="ListParagraph"/>
                              <w:numPr>
                                <w:ilvl w:val="0"/>
                                <w:numId w:val="10"/>
                              </w:numPr>
                              <w:rPr>
                                <w:b/>
                                <w:sz w:val="24"/>
                              </w:rPr>
                            </w:pPr>
                            <w:r>
                              <w:rPr>
                                <w:b/>
                                <w:sz w:val="24"/>
                              </w:rPr>
                              <w:t>£150 could pay for two people with dementia to attend singing for the Bain sessions.</w:t>
                            </w:r>
                          </w:p>
                          <w:p w:rsidR="00C0285C" w:rsidRDefault="00C0285C" w:rsidP="00C0285C">
                            <w:pPr>
                              <w:pStyle w:val="ListParagraph"/>
                              <w:rPr>
                                <w:b/>
                                <w:sz w:val="24"/>
                              </w:rPr>
                            </w:pPr>
                            <w:r>
                              <w:rPr>
                                <w:b/>
                                <w:sz w:val="24"/>
                              </w:rPr>
                              <w:t xml:space="preserve">If you would like to make a donation visit </w:t>
                            </w:r>
                            <w:hyperlink r:id="rId23" w:history="1">
                              <w:r w:rsidRPr="00F96971">
                                <w:rPr>
                                  <w:rStyle w:val="Hyperlink"/>
                                  <w:b/>
                                  <w:sz w:val="24"/>
                                </w:rPr>
                                <w:t>www.alzheimers.org.uk/elfday</w:t>
                              </w:r>
                            </w:hyperlink>
                          </w:p>
                          <w:p w:rsidR="00C0285C" w:rsidRPr="00C0285C" w:rsidRDefault="00C0285C" w:rsidP="00C0285C">
                            <w:pPr>
                              <w:pStyle w:val="ListParagraph"/>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35pt;margin-top:-53.7pt;width:226.05pt;height:49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" strokecolor="#17365d [2415]">
                <v:textbox>
                  <w:txbxContent>
                    <w:p w:rsidR="004842D0" w:rsidRPr="00C0285C" w:rsidRDefault="00C0285C">
                      <w:pPr>
                        <w:rPr>
                          <w:b/>
                          <w:sz w:val="28"/>
                        </w:rPr>
                      </w:pPr>
                      <w:r w:rsidRPr="00C0285C">
                        <w:rPr>
                          <w:b/>
                          <w:sz w:val="28"/>
                        </w:rPr>
                        <w:t>On the 6</w:t>
                      </w:r>
                      <w:r w:rsidRPr="00C0285C">
                        <w:rPr>
                          <w:b/>
                          <w:sz w:val="28"/>
                          <w:vertAlign w:val="superscript"/>
                        </w:rPr>
                        <w:t>th</w:t>
                      </w:r>
                      <w:r w:rsidRPr="00C0285C">
                        <w:rPr>
                          <w:b/>
                          <w:sz w:val="28"/>
                        </w:rPr>
                        <w:t xml:space="preserve"> December the staff at Claremont Bank participated in elf day. We dressed up as elves to raise money and awareness about Alzheimer’s. Every donation raised for the Alzheimer’s Society makes sure people affected by Dementia are supported. Thousands of people depend on the society to live well and keep fighting. Here are some examples of what a donation could buy.</w:t>
                      </w:r>
                    </w:p>
                    <w:p w:rsidR="00C0285C" w:rsidRDefault="00C0285C" w:rsidP="00C0285C">
                      <w:pPr>
                        <w:pStyle w:val="ListParagraph"/>
                        <w:numPr>
                          <w:ilvl w:val="0"/>
                          <w:numId w:val="10"/>
                        </w:numPr>
                        <w:rPr>
                          <w:b/>
                          <w:sz w:val="24"/>
                        </w:rPr>
                      </w:pPr>
                      <w:r>
                        <w:rPr>
                          <w:b/>
                          <w:sz w:val="24"/>
                        </w:rPr>
                        <w:t xml:space="preserve">£2 could pay for a DNA duplicator, used to understand the genetics of dementia. </w:t>
                      </w:r>
                    </w:p>
                    <w:p w:rsidR="00C0285C" w:rsidRDefault="00C0285C" w:rsidP="00C0285C">
                      <w:pPr>
                        <w:pStyle w:val="ListParagraph"/>
                        <w:numPr>
                          <w:ilvl w:val="0"/>
                          <w:numId w:val="10"/>
                        </w:numPr>
                        <w:rPr>
                          <w:b/>
                          <w:sz w:val="24"/>
                        </w:rPr>
                      </w:pPr>
                      <w:r>
                        <w:rPr>
                          <w:b/>
                          <w:sz w:val="24"/>
                        </w:rPr>
                        <w:t xml:space="preserve">£50 could pay for 5 people to have 5 hours of support from the helpline. </w:t>
                      </w:r>
                    </w:p>
                    <w:p w:rsidR="00C0285C" w:rsidRDefault="00C0285C" w:rsidP="00C0285C">
                      <w:pPr>
                        <w:pStyle w:val="ListParagraph"/>
                        <w:numPr>
                          <w:ilvl w:val="0"/>
                          <w:numId w:val="10"/>
                        </w:numPr>
                        <w:rPr>
                          <w:b/>
                          <w:sz w:val="24"/>
                        </w:rPr>
                      </w:pPr>
                      <w:r>
                        <w:rPr>
                          <w:b/>
                          <w:sz w:val="24"/>
                        </w:rPr>
                        <w:t>£150 could pay for two people with dementia to attend singing for the Bain sessions.</w:t>
                      </w:r>
                    </w:p>
                    <w:p w:rsidR="00C0285C" w:rsidRDefault="00C0285C" w:rsidP="00C0285C">
                      <w:pPr>
                        <w:pStyle w:val="ListParagraph"/>
                        <w:rPr>
                          <w:b/>
                          <w:sz w:val="24"/>
                        </w:rPr>
                      </w:pPr>
                      <w:r>
                        <w:rPr>
                          <w:b/>
                          <w:sz w:val="24"/>
                        </w:rPr>
                        <w:t xml:space="preserve">If you would like to make a donation visit </w:t>
                      </w:r>
                      <w:hyperlink r:id="rId24" w:history="1">
                        <w:r w:rsidRPr="00F96971">
                          <w:rPr>
                            <w:rStyle w:val="Hyperlink"/>
                            <w:b/>
                            <w:sz w:val="24"/>
                          </w:rPr>
                          <w:t>www.alzheimers.org.uk/elfday</w:t>
                        </w:r>
                      </w:hyperlink>
                    </w:p>
                    <w:p w:rsidR="00C0285C" w:rsidRPr="00C0285C" w:rsidRDefault="00C0285C" w:rsidP="00C0285C">
                      <w:pPr>
                        <w:pStyle w:val="ListParagraph"/>
                        <w:rPr>
                          <w:b/>
                          <w:sz w:val="24"/>
                        </w:rPr>
                      </w:pPr>
                    </w:p>
                  </w:txbxContent>
                </v:textbox>
              </v:shape>
            </w:pict>
          </mc:Fallback>
        </mc:AlternateContent>
      </w:r>
      <w:r w:rsidR="00C0285C">
        <w:rPr>
          <w:noProof/>
          <w:color w:val="0000FF"/>
          <w:lang w:eastAsia="en-GB"/>
        </w:rPr>
        <w:drawing>
          <wp:anchor distT="0" distB="0" distL="114300" distR="114300" simplePos="0" relativeHeight="251655165" behindDoc="1" locked="0" layoutInCell="1" allowOverlap="1" wp14:anchorId="1B9FAC7B" wp14:editId="57A8ADBE">
            <wp:simplePos x="0" y="0"/>
            <wp:positionH relativeFrom="column">
              <wp:posOffset>1635125</wp:posOffset>
            </wp:positionH>
            <wp:positionV relativeFrom="paragraph">
              <wp:posOffset>-245110</wp:posOffset>
            </wp:positionV>
            <wp:extent cx="2214880" cy="3463925"/>
            <wp:effectExtent l="0" t="0" r="0" b="3175"/>
            <wp:wrapTight wrapText="bothSides">
              <wp:wrapPolygon edited="0">
                <wp:start x="0" y="0"/>
                <wp:lineTo x="0" y="21501"/>
                <wp:lineTo x="21365" y="21501"/>
                <wp:lineTo x="21365" y="0"/>
                <wp:lineTo x="0" y="0"/>
              </wp:wrapPolygon>
            </wp:wrapTight>
            <wp:docPr id="30" name="irc_mi" descr="Image result for cartoon elf">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elf">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081"/>
                    <a:stretch/>
                  </pic:blipFill>
                  <pic:spPr bwMode="auto">
                    <a:xfrm>
                      <a:off x="0" y="0"/>
                      <a:ext cx="2214880" cy="346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2D0" w:rsidRPr="004842D0">
        <w:rPr>
          <w:noProof/>
          <w:sz w:val="32"/>
          <w:lang w:eastAsia="en-GB"/>
        </w:rPr>
        <mc:AlternateContent>
          <mc:Choice Requires="wps">
            <w:drawing>
              <wp:anchor distT="0" distB="0" distL="114300" distR="114300" simplePos="0" relativeHeight="251703296" behindDoc="0" locked="0" layoutInCell="1" allowOverlap="1" wp14:anchorId="054B1278" wp14:editId="2C102F08">
                <wp:simplePos x="0" y="0"/>
                <wp:positionH relativeFrom="column">
                  <wp:posOffset>-1969135</wp:posOffset>
                </wp:positionH>
                <wp:positionV relativeFrom="paragraph">
                  <wp:posOffset>-765175</wp:posOffset>
                </wp:positionV>
                <wp:extent cx="4533265" cy="1403985"/>
                <wp:effectExtent l="0" t="0" r="63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1403985"/>
                        </a:xfrm>
                        <a:prstGeom prst="rect">
                          <a:avLst/>
                        </a:prstGeom>
                        <a:solidFill>
                          <a:srgbClr val="FFFFFF"/>
                        </a:solidFill>
                        <a:ln w="9525">
                          <a:noFill/>
                          <a:miter lim="800000"/>
                          <a:headEnd/>
                          <a:tailEnd/>
                        </a:ln>
                      </wps:spPr>
                      <wps:txbx>
                        <w:txbxContent>
                          <w:p w:rsidR="004842D0" w:rsidRPr="004842D0" w:rsidRDefault="004842D0" w:rsidP="004842D0">
                            <w:pPr>
                              <w:rPr>
                                <w:b/>
                                <w:color w:val="FF0000"/>
                                <w:sz w:val="56"/>
                                <w:u w:val="single"/>
                              </w:rPr>
                            </w:pPr>
                            <w:r w:rsidRPr="004842D0">
                              <w:rPr>
                                <w:b/>
                                <w:color w:val="FF0000"/>
                                <w:sz w:val="56"/>
                                <w:u w:val="single"/>
                              </w:rPr>
                              <w:t>Elf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55.05pt;margin-top:-60.25pt;width:356.9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" stroked="f">
                <v:textbox style="mso-fit-shape-to-text:t">
                  <w:txbxContent>
                    <w:p w:rsidR="004842D0" w:rsidRPr="004842D0" w:rsidRDefault="004842D0" w:rsidP="004842D0">
                      <w:pPr>
                        <w:rPr>
                          <w:b/>
                          <w:color w:val="FF0000"/>
                          <w:sz w:val="56"/>
                          <w:u w:val="single"/>
                        </w:rPr>
                      </w:pPr>
                      <w:r w:rsidRPr="004842D0">
                        <w:rPr>
                          <w:b/>
                          <w:color w:val="FF0000"/>
                          <w:sz w:val="56"/>
                          <w:u w:val="single"/>
                        </w:rPr>
                        <w:t>Elf Day!!</w:t>
                      </w:r>
                    </w:p>
                  </w:txbxContent>
                </v:textbox>
              </v:shape>
            </w:pict>
          </mc:Fallback>
        </mc:AlternateContent>
      </w:r>
      <w:r w:rsidR="004842D0">
        <w:rPr>
          <w:noProof/>
          <w:sz w:val="32"/>
          <w:lang w:eastAsia="en-GB"/>
        </w:rPr>
        <w:drawing>
          <wp:anchor distT="0" distB="0" distL="114300" distR="114300" simplePos="0" relativeHeight="251698176" behindDoc="1" locked="0" layoutInCell="1" allowOverlap="1" wp14:anchorId="77D55EEE" wp14:editId="4FA7D409">
            <wp:simplePos x="0" y="0"/>
            <wp:positionH relativeFrom="column">
              <wp:posOffset>-786130</wp:posOffset>
            </wp:positionH>
            <wp:positionV relativeFrom="paragraph">
              <wp:posOffset>-760095</wp:posOffset>
            </wp:positionV>
            <wp:extent cx="2678430" cy="3983990"/>
            <wp:effectExtent l="0" t="0" r="7620" b="0"/>
            <wp:wrapTight wrapText="bothSides">
              <wp:wrapPolygon edited="0">
                <wp:start x="0" y="0"/>
                <wp:lineTo x="0" y="21483"/>
                <wp:lineTo x="21508" y="21483"/>
                <wp:lineTo x="21508" y="0"/>
                <wp:lineTo x="0" y="0"/>
              </wp:wrapPolygon>
            </wp:wrapTight>
            <wp:docPr id="26" name="Picture 26" descr="C:\Users\emis_user\AppData\Local\Microsoft\Windows\Temporary Internet Files\Content.IE5\7R56K90G\IMG_20191206_08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s_user\AppData\Local\Microsoft\Windows\Temporary Internet Files\Content.IE5\7R56K90G\IMG_20191206_0855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843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8FF" w:rsidRDefault="00AC38FF">
      <w:pPr>
        <w:jc w:val="center"/>
        <w:rPr>
          <w:b/>
          <w:caps/>
          <w:sz w:val="36"/>
          <w:szCs w:val="52"/>
          <w14:shadow w14:blurRad="59613" w14:dist="310261" w14:dir="7681292" w14:sx="100000" w14:sy="100000" w14:kx="0" w14:ky="0" w14:algn="b">
            <w14:srgbClr w14:val="000000"/>
          </w14:shadow>
        </w:rPr>
      </w:pPr>
    </w:p>
    <w:p w:rsidR="004842D0" w:rsidRPr="004842D0" w:rsidRDefault="004842D0" w:rsidP="004842D0">
      <w:pPr>
        <w:suppressAutoHyphens w:val="0"/>
        <w:autoSpaceDN/>
        <w:spacing w:after="0" w:line="240" w:lineRule="auto"/>
        <w:textAlignment w:val="auto"/>
        <w:rPr>
          <w:rFonts w:ascii="Arial" w:eastAsia="Times New Roman" w:hAnsi="Arial" w:cs="Arial"/>
          <w:color w:val="222222"/>
          <w:sz w:val="27"/>
          <w:szCs w:val="27"/>
          <w:lang w:eastAsia="en-GB"/>
        </w:rPr>
      </w:pPr>
    </w:p>
    <w:p w:rsidR="00AC38FF" w:rsidRPr="004842D0" w:rsidRDefault="00AC38FF" w:rsidP="004842D0">
      <w:pPr>
        <w:rPr>
          <w:sz w:val="32"/>
        </w:rPr>
      </w:pPr>
    </w:p>
    <w:p w:rsidR="00AC38FF" w:rsidRDefault="00AC38FF">
      <w:pPr>
        <w:pStyle w:val="ListParagraph"/>
        <w:rPr>
          <w:sz w:val="32"/>
        </w:rPr>
      </w:pPr>
    </w:p>
    <w:p w:rsidR="00AC38FF" w:rsidRDefault="00AC38FF">
      <w:pPr>
        <w:pStyle w:val="ListParagraph"/>
        <w:rPr>
          <w:sz w:val="32"/>
        </w:rPr>
      </w:pPr>
    </w:p>
    <w:p w:rsidR="00AC38FF" w:rsidRDefault="00AC38FF">
      <w:pPr>
        <w:pStyle w:val="ListParagraph"/>
        <w:rPr>
          <w:sz w:val="32"/>
        </w:rPr>
      </w:pPr>
    </w:p>
    <w:p w:rsidR="00AC38FF" w:rsidRDefault="004842D0">
      <w:pPr>
        <w:pStyle w:val="ListParagraph"/>
        <w:rPr>
          <w:sz w:val="32"/>
        </w:rPr>
      </w:pPr>
      <w:r w:rsidRPr="004842D0">
        <w:rPr>
          <w:rFonts w:ascii="Arial" w:eastAsia="Times New Roman" w:hAnsi="Arial" w:cs="Arial"/>
          <w:noProof/>
          <w:color w:val="0000FF"/>
          <w:sz w:val="27"/>
          <w:szCs w:val="27"/>
          <w:lang w:eastAsia="en-GB"/>
        </w:rPr>
        <w:drawing>
          <wp:anchor distT="0" distB="0" distL="114300" distR="114300" simplePos="0" relativeHeight="251701248" behindDoc="1" locked="0" layoutInCell="1" allowOverlap="1" wp14:anchorId="7D8A0480" wp14:editId="32DB8FF9">
            <wp:simplePos x="0" y="0"/>
            <wp:positionH relativeFrom="column">
              <wp:posOffset>-4726305</wp:posOffset>
            </wp:positionH>
            <wp:positionV relativeFrom="paragraph">
              <wp:posOffset>250825</wp:posOffset>
            </wp:positionV>
            <wp:extent cx="4236720" cy="2315845"/>
            <wp:effectExtent l="0" t="0" r="0" b="8255"/>
            <wp:wrapTight wrapText="bothSides">
              <wp:wrapPolygon edited="0">
                <wp:start x="0" y="0"/>
                <wp:lineTo x="0" y="21499"/>
                <wp:lineTo x="21464" y="21499"/>
                <wp:lineTo x="21464" y="0"/>
                <wp:lineTo x="0" y="0"/>
              </wp:wrapPolygon>
            </wp:wrapTight>
            <wp:docPr id="27" name="Picture 27" descr="Image result for elf da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f day!">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6720" cy="231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8FF" w:rsidRDefault="00AC38FF">
      <w:pPr>
        <w:pStyle w:val="ListParagraph"/>
        <w:rPr>
          <w:sz w:val="32"/>
        </w:rPr>
      </w:pPr>
    </w:p>
    <w:p w:rsidR="00AC38FF" w:rsidRDefault="00AC38FF">
      <w:pPr>
        <w:pStyle w:val="ListParagraph"/>
        <w:rPr>
          <w:sz w:val="32"/>
        </w:rPr>
      </w:pPr>
    </w:p>
    <w:p w:rsidR="00AC38FF" w:rsidRDefault="00AC38FF">
      <w:pPr>
        <w:pStyle w:val="ListParagraph"/>
        <w:rPr>
          <w:sz w:val="32"/>
        </w:rPr>
      </w:pPr>
    </w:p>
    <w:p w:rsidR="00AC38FF" w:rsidRDefault="00AC38FF">
      <w:pPr>
        <w:pStyle w:val="ListParagraph"/>
        <w:rPr>
          <w:sz w:val="32"/>
        </w:rPr>
      </w:pPr>
    </w:p>
    <w:p w:rsidR="00AC38FF" w:rsidRDefault="00AC38FF">
      <w:pPr>
        <w:rPr>
          <w:sz w:val="32"/>
        </w:rPr>
      </w:pPr>
    </w:p>
    <w:p w:rsidR="00C0285C" w:rsidRDefault="00C0285C">
      <w:r>
        <w:rPr>
          <w:noProof/>
          <w:lang w:eastAsia="en-GB"/>
        </w:rPr>
        <mc:AlternateContent>
          <mc:Choice Requires="wps">
            <w:drawing>
              <wp:anchor distT="0" distB="0" distL="114300" distR="114300" simplePos="0" relativeHeight="251700224" behindDoc="0" locked="0" layoutInCell="1" allowOverlap="1" wp14:anchorId="74B8D3FA" wp14:editId="71A909CA">
                <wp:simplePos x="0" y="0"/>
                <wp:positionH relativeFrom="column">
                  <wp:posOffset>-4261011</wp:posOffset>
                </wp:positionH>
                <wp:positionV relativeFrom="paragraph">
                  <wp:posOffset>233045</wp:posOffset>
                </wp:positionV>
                <wp:extent cx="7044690" cy="91567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915670"/>
                        </a:xfrm>
                        <a:prstGeom prst="rect">
                          <a:avLst/>
                        </a:prstGeom>
                        <a:solidFill>
                          <a:srgbClr val="FFFFFF"/>
                        </a:solidFill>
                        <a:ln w="9525">
                          <a:noFill/>
                          <a:miter lim="800000"/>
                          <a:headEnd/>
                          <a:tailEnd/>
                        </a:ln>
                      </wps:spPr>
                      <wps:txbx>
                        <w:txbxContent>
                          <w:p w:rsidR="004842D0" w:rsidRPr="004842D0" w:rsidRDefault="004842D0" w:rsidP="004842D0">
                            <w:pPr>
                              <w:jc w:val="center"/>
                              <w:rPr>
                                <w:b/>
                                <w:color w:val="FF0000"/>
                                <w:sz w:val="40"/>
                              </w:rPr>
                            </w:pPr>
                            <w:r w:rsidRPr="004842D0">
                              <w:rPr>
                                <w:b/>
                                <w:color w:val="FF0000"/>
                                <w:sz w:val="40"/>
                              </w:rPr>
                              <w:t>Merry Christmas from all the staff at Claremont Bank Surgery</w:t>
                            </w:r>
                          </w:p>
                          <w:p w:rsidR="004842D0" w:rsidRPr="004842D0" w:rsidRDefault="004842D0" w:rsidP="004842D0">
                            <w:pPr>
                              <w:jc w:val="center"/>
                              <w:rPr>
                                <w:b/>
                                <w:color w:val="FF0000"/>
                                <w:sz w:val="40"/>
                              </w:rPr>
                            </w:pPr>
                            <w:r w:rsidRPr="004842D0">
                              <w:rPr>
                                <w:b/>
                                <w:color w:val="FF0000"/>
                                <w:sz w:val="40"/>
                              </w:rPr>
                              <w:t>And a healthy new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5.5pt;margin-top:18.35pt;width:554.7pt;height:7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" stroked="f">
                <v:textbox>
                  <w:txbxContent>
                    <w:p w:rsidR="004842D0" w:rsidRPr="004842D0" w:rsidRDefault="004842D0" w:rsidP="004842D0">
                      <w:pPr>
                        <w:jc w:val="center"/>
                        <w:rPr>
                          <w:b/>
                          <w:color w:val="FF0000"/>
                          <w:sz w:val="40"/>
                        </w:rPr>
                      </w:pPr>
                      <w:r w:rsidRPr="004842D0">
                        <w:rPr>
                          <w:b/>
                          <w:color w:val="FF0000"/>
                          <w:sz w:val="40"/>
                        </w:rPr>
                        <w:t>Merry Christmas from all the staff at Claremont Bank Surgery</w:t>
                      </w:r>
                    </w:p>
                    <w:p w:rsidR="004842D0" w:rsidRPr="004842D0" w:rsidRDefault="004842D0" w:rsidP="004842D0">
                      <w:pPr>
                        <w:jc w:val="center"/>
                        <w:rPr>
                          <w:b/>
                          <w:color w:val="FF0000"/>
                          <w:sz w:val="40"/>
                        </w:rPr>
                      </w:pPr>
                      <w:r w:rsidRPr="004842D0">
                        <w:rPr>
                          <w:b/>
                          <w:color w:val="FF0000"/>
                          <w:sz w:val="40"/>
                        </w:rPr>
                        <w:t>And a healthy new year!!!</w:t>
                      </w:r>
                    </w:p>
                  </w:txbxContent>
                </v:textbox>
              </v:shape>
            </w:pict>
          </mc:Fallback>
        </mc:AlternateContent>
      </w:r>
    </w:p>
    <w:p w:rsidR="00C0285C" w:rsidRDefault="00C0285C"/>
    <w:p w:rsidR="00C0285C" w:rsidRDefault="00C0285C"/>
    <w:p w:rsidR="00C0285C" w:rsidRDefault="00C0285C"/>
    <w:p w:rsidR="00C0285C" w:rsidRDefault="00C0285C">
      <w:r>
        <w:rPr>
          <w:noProof/>
          <w:color w:val="0000FF"/>
          <w:lang w:eastAsia="en-GB"/>
        </w:rPr>
        <w:drawing>
          <wp:anchor distT="0" distB="0" distL="114300" distR="114300" simplePos="0" relativeHeight="251660288" behindDoc="1" locked="0" layoutInCell="1" allowOverlap="1" wp14:anchorId="34DC4B20" wp14:editId="023ACBE4">
            <wp:simplePos x="0" y="0"/>
            <wp:positionH relativeFrom="column">
              <wp:posOffset>-425432</wp:posOffset>
            </wp:positionH>
            <wp:positionV relativeFrom="paragraph">
              <wp:posOffset>38869</wp:posOffset>
            </wp:positionV>
            <wp:extent cx="6619240" cy="2600960"/>
            <wp:effectExtent l="0" t="0" r="0" b="8890"/>
            <wp:wrapNone/>
            <wp:docPr id="22" name="irc_mi"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14114" b="12913"/>
                    <a:stretch>
                      <a:fillRect/>
                    </a:stretch>
                  </pic:blipFill>
                  <pic:spPr>
                    <a:xfrm>
                      <a:off x="0" y="0"/>
                      <a:ext cx="6619240" cy="2600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0285C" w:rsidRDefault="00C0285C"/>
    <w:p w:rsidR="00C0285C" w:rsidRDefault="00C0285C" w:rsidP="00C0285C"/>
    <w:p w:rsidR="00C0285C" w:rsidRDefault="00C0285C" w:rsidP="00C0285C"/>
    <w:p w:rsidR="00C0285C" w:rsidRDefault="00C0285C" w:rsidP="00C0285C"/>
    <w:p w:rsidR="00AC38FF" w:rsidRDefault="00AC38FF" w:rsidP="00C0285C"/>
    <w:sectPr w:rsidR="00AC38F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FF2" w:rsidRDefault="005F3D4C">
      <w:pPr>
        <w:spacing w:after="0" w:line="240" w:lineRule="auto"/>
      </w:pPr>
      <w:r>
        <w:separator/>
      </w:r>
    </w:p>
  </w:endnote>
  <w:endnote w:type="continuationSeparator" w:id="0">
    <w:p w:rsidR="005A7FF2" w:rsidRDefault="005F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W01">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FF2" w:rsidRDefault="005F3D4C">
      <w:pPr>
        <w:spacing w:after="0" w:line="240" w:lineRule="auto"/>
      </w:pPr>
      <w:r>
        <w:rPr>
          <w:color w:val="000000"/>
        </w:rPr>
        <w:separator/>
      </w:r>
    </w:p>
  </w:footnote>
  <w:footnote w:type="continuationSeparator" w:id="0">
    <w:p w:rsidR="005A7FF2" w:rsidRDefault="005F3D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4CB"/>
    <w:multiLevelType w:val="hybridMultilevel"/>
    <w:tmpl w:val="BDD2AC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797615F"/>
    <w:multiLevelType w:val="hybridMultilevel"/>
    <w:tmpl w:val="6E120A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CD0044"/>
    <w:multiLevelType w:val="hybridMultilevel"/>
    <w:tmpl w:val="D2FA46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720328A"/>
    <w:multiLevelType w:val="multilevel"/>
    <w:tmpl w:val="065C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F826E6"/>
    <w:multiLevelType w:val="multilevel"/>
    <w:tmpl w:val="1EEEEDF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4D575010"/>
    <w:multiLevelType w:val="multilevel"/>
    <w:tmpl w:val="800848B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nsid w:val="57EB1E27"/>
    <w:multiLevelType w:val="multilevel"/>
    <w:tmpl w:val="CD3ABDA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nsid w:val="5C04624F"/>
    <w:multiLevelType w:val="multilevel"/>
    <w:tmpl w:val="89B0C88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nsid w:val="68610D6F"/>
    <w:multiLevelType w:val="multilevel"/>
    <w:tmpl w:val="15D032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6F9271D0"/>
    <w:multiLevelType w:val="multilevel"/>
    <w:tmpl w:val="EF948C4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8"/>
  </w:num>
  <w:num w:numId="2">
    <w:abstractNumId w:val="9"/>
  </w:num>
  <w:num w:numId="3">
    <w:abstractNumId w:val="4"/>
  </w:num>
  <w:num w:numId="4">
    <w:abstractNumId w:val="5"/>
  </w:num>
  <w:num w:numId="5">
    <w:abstractNumId w:val="7"/>
  </w:num>
  <w:num w:numId="6">
    <w:abstractNumId w:val="6"/>
  </w:num>
  <w:num w:numId="7">
    <w:abstractNumId w:val="3"/>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AC38FF"/>
    <w:rsid w:val="00031F20"/>
    <w:rsid w:val="002961E1"/>
    <w:rsid w:val="004842D0"/>
    <w:rsid w:val="00492646"/>
    <w:rsid w:val="00563D2B"/>
    <w:rsid w:val="005A7FF2"/>
    <w:rsid w:val="005F3D4C"/>
    <w:rsid w:val="00904DD6"/>
    <w:rsid w:val="00A3078B"/>
    <w:rsid w:val="00AC38FF"/>
    <w:rsid w:val="00C0285C"/>
    <w:rsid w:val="00CC6FB0"/>
    <w:rsid w:val="00D2533A"/>
    <w:rsid w:val="00E176A5"/>
    <w:rsid w:val="00E36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2">
    <w:name w:val="heading 2"/>
    <w:basedOn w:val="Normal"/>
    <w:pPr>
      <w:spacing w:after="240"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0000FF"/>
      <w:u w:val="single"/>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styleId="NormalWeb">
    <w:name w:val="Normal (Web)"/>
    <w:basedOn w:val="Normal"/>
    <w:uiPriority w:val="99"/>
    <w:pPr>
      <w:spacing w:after="240" w:line="240" w:lineRule="auto"/>
    </w:pPr>
    <w:rPr>
      <w:rFonts w:ascii="Times New Roman" w:eastAsia="Times New Roman" w:hAnsi="Times New Roman"/>
      <w:sz w:val="24"/>
      <w:szCs w:val="24"/>
      <w:lang w:eastAsia="en-GB"/>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customStyle="1" w:styleId="Heading3Char">
    <w:name w:val="Heading 3 Char"/>
    <w:basedOn w:val="DefaultParagraphFont"/>
    <w:rPr>
      <w:rFonts w:ascii="Cambria" w:eastAsia="Times New Roman" w:hAnsi="Cambria" w:cs="Times New Roman"/>
      <w:b/>
      <w:b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2">
    <w:name w:val="heading 2"/>
    <w:basedOn w:val="Normal"/>
    <w:pPr>
      <w:spacing w:after="240"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0000FF"/>
      <w:u w:val="single"/>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styleId="NormalWeb">
    <w:name w:val="Normal (Web)"/>
    <w:basedOn w:val="Normal"/>
    <w:uiPriority w:val="99"/>
    <w:pPr>
      <w:spacing w:after="240" w:line="240" w:lineRule="auto"/>
    </w:pPr>
    <w:rPr>
      <w:rFonts w:ascii="Times New Roman" w:eastAsia="Times New Roman" w:hAnsi="Times New Roman"/>
      <w:sz w:val="24"/>
      <w:szCs w:val="24"/>
      <w:lang w:eastAsia="en-GB"/>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customStyle="1" w:styleId="Heading3Char">
    <w:name w:val="Heading 3 Char"/>
    <w:basedOn w:val="DefaultParagraphFont"/>
    <w:rPr>
      <w:rFonts w:ascii="Cambria" w:eastAsia="Times New Roman" w:hAnsi="Cambria" w:cs="Times New Roman"/>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3166">
      <w:bodyDiv w:val="1"/>
      <w:marLeft w:val="0"/>
      <w:marRight w:val="0"/>
      <w:marTop w:val="0"/>
      <w:marBottom w:val="0"/>
      <w:divBdr>
        <w:top w:val="none" w:sz="0" w:space="0" w:color="auto"/>
        <w:left w:val="none" w:sz="0" w:space="0" w:color="auto"/>
        <w:bottom w:val="none" w:sz="0" w:space="0" w:color="auto"/>
        <w:right w:val="none" w:sz="0" w:space="0" w:color="auto"/>
      </w:divBdr>
      <w:divsChild>
        <w:div w:id="1772699055">
          <w:marLeft w:val="0"/>
          <w:marRight w:val="0"/>
          <w:marTop w:val="0"/>
          <w:marBottom w:val="0"/>
          <w:divBdr>
            <w:top w:val="none" w:sz="0" w:space="0" w:color="auto"/>
            <w:left w:val="none" w:sz="0" w:space="0" w:color="auto"/>
            <w:bottom w:val="none" w:sz="0" w:space="0" w:color="auto"/>
            <w:right w:val="none" w:sz="0" w:space="0" w:color="auto"/>
          </w:divBdr>
          <w:divsChild>
            <w:div w:id="389306300">
              <w:marLeft w:val="0"/>
              <w:marRight w:val="0"/>
              <w:marTop w:val="0"/>
              <w:marBottom w:val="0"/>
              <w:divBdr>
                <w:top w:val="none" w:sz="0" w:space="0" w:color="auto"/>
                <w:left w:val="none" w:sz="0" w:space="0" w:color="auto"/>
                <w:bottom w:val="none" w:sz="0" w:space="0" w:color="auto"/>
                <w:right w:val="none" w:sz="0" w:space="0" w:color="auto"/>
              </w:divBdr>
              <w:divsChild>
                <w:div w:id="428935643">
                  <w:marLeft w:val="0"/>
                  <w:marRight w:val="0"/>
                  <w:marTop w:val="195"/>
                  <w:marBottom w:val="0"/>
                  <w:divBdr>
                    <w:top w:val="none" w:sz="0" w:space="0" w:color="auto"/>
                    <w:left w:val="none" w:sz="0" w:space="0" w:color="auto"/>
                    <w:bottom w:val="none" w:sz="0" w:space="0" w:color="auto"/>
                    <w:right w:val="none" w:sz="0" w:space="0" w:color="auto"/>
                  </w:divBdr>
                  <w:divsChild>
                    <w:div w:id="1706981241">
                      <w:marLeft w:val="0"/>
                      <w:marRight w:val="0"/>
                      <w:marTop w:val="0"/>
                      <w:marBottom w:val="0"/>
                      <w:divBdr>
                        <w:top w:val="none" w:sz="0" w:space="0" w:color="auto"/>
                        <w:left w:val="none" w:sz="0" w:space="0" w:color="auto"/>
                        <w:bottom w:val="none" w:sz="0" w:space="0" w:color="auto"/>
                        <w:right w:val="none" w:sz="0" w:space="0" w:color="auto"/>
                      </w:divBdr>
                      <w:divsChild>
                        <w:div w:id="1281914330">
                          <w:marLeft w:val="0"/>
                          <w:marRight w:val="0"/>
                          <w:marTop w:val="0"/>
                          <w:marBottom w:val="0"/>
                          <w:divBdr>
                            <w:top w:val="none" w:sz="0" w:space="0" w:color="auto"/>
                            <w:left w:val="none" w:sz="0" w:space="0" w:color="auto"/>
                            <w:bottom w:val="none" w:sz="0" w:space="0" w:color="auto"/>
                            <w:right w:val="none" w:sz="0" w:space="0" w:color="auto"/>
                          </w:divBdr>
                          <w:divsChild>
                            <w:div w:id="1809936821">
                              <w:marLeft w:val="0"/>
                              <w:marRight w:val="0"/>
                              <w:marTop w:val="0"/>
                              <w:marBottom w:val="0"/>
                              <w:divBdr>
                                <w:top w:val="none" w:sz="0" w:space="0" w:color="auto"/>
                                <w:left w:val="none" w:sz="0" w:space="0" w:color="auto"/>
                                <w:bottom w:val="none" w:sz="0" w:space="0" w:color="auto"/>
                                <w:right w:val="none" w:sz="0" w:space="0" w:color="auto"/>
                              </w:divBdr>
                              <w:divsChild>
                                <w:div w:id="1697390450">
                                  <w:marLeft w:val="0"/>
                                  <w:marRight w:val="0"/>
                                  <w:marTop w:val="0"/>
                                  <w:marBottom w:val="0"/>
                                  <w:divBdr>
                                    <w:top w:val="none" w:sz="0" w:space="0" w:color="auto"/>
                                    <w:left w:val="none" w:sz="0" w:space="0" w:color="auto"/>
                                    <w:bottom w:val="none" w:sz="0" w:space="0" w:color="auto"/>
                                    <w:right w:val="none" w:sz="0" w:space="0" w:color="auto"/>
                                  </w:divBdr>
                                  <w:divsChild>
                                    <w:div w:id="1191992145">
                                      <w:marLeft w:val="0"/>
                                      <w:marRight w:val="0"/>
                                      <w:marTop w:val="0"/>
                                      <w:marBottom w:val="0"/>
                                      <w:divBdr>
                                        <w:top w:val="none" w:sz="0" w:space="0" w:color="auto"/>
                                        <w:left w:val="none" w:sz="0" w:space="0" w:color="auto"/>
                                        <w:bottom w:val="none" w:sz="0" w:space="0" w:color="auto"/>
                                        <w:right w:val="none" w:sz="0" w:space="0" w:color="auto"/>
                                      </w:divBdr>
                                      <w:divsChild>
                                        <w:div w:id="365373144">
                                          <w:marLeft w:val="0"/>
                                          <w:marRight w:val="0"/>
                                          <w:marTop w:val="90"/>
                                          <w:marBottom w:val="0"/>
                                          <w:divBdr>
                                            <w:top w:val="none" w:sz="0" w:space="0" w:color="auto"/>
                                            <w:left w:val="none" w:sz="0" w:space="0" w:color="auto"/>
                                            <w:bottom w:val="none" w:sz="0" w:space="0" w:color="auto"/>
                                            <w:right w:val="none" w:sz="0" w:space="0" w:color="auto"/>
                                          </w:divBdr>
                                          <w:divsChild>
                                            <w:div w:id="49689761">
                                              <w:marLeft w:val="0"/>
                                              <w:marRight w:val="0"/>
                                              <w:marTop w:val="0"/>
                                              <w:marBottom w:val="0"/>
                                              <w:divBdr>
                                                <w:top w:val="none" w:sz="0" w:space="0" w:color="auto"/>
                                                <w:left w:val="none" w:sz="0" w:space="0" w:color="auto"/>
                                                <w:bottom w:val="none" w:sz="0" w:space="0" w:color="auto"/>
                                                <w:right w:val="none" w:sz="0" w:space="0" w:color="auto"/>
                                              </w:divBdr>
                                              <w:divsChild>
                                                <w:div w:id="500126162">
                                                  <w:marLeft w:val="0"/>
                                                  <w:marRight w:val="0"/>
                                                  <w:marTop w:val="0"/>
                                                  <w:marBottom w:val="0"/>
                                                  <w:divBdr>
                                                    <w:top w:val="none" w:sz="0" w:space="0" w:color="auto"/>
                                                    <w:left w:val="none" w:sz="0" w:space="0" w:color="auto"/>
                                                    <w:bottom w:val="none" w:sz="0" w:space="0" w:color="auto"/>
                                                    <w:right w:val="none" w:sz="0" w:space="0" w:color="auto"/>
                                                  </w:divBdr>
                                                  <w:divsChild>
                                                    <w:div w:id="1392270680">
                                                      <w:marLeft w:val="0"/>
                                                      <w:marRight w:val="0"/>
                                                      <w:marTop w:val="0"/>
                                                      <w:marBottom w:val="0"/>
                                                      <w:divBdr>
                                                        <w:top w:val="none" w:sz="0" w:space="0" w:color="auto"/>
                                                        <w:left w:val="none" w:sz="0" w:space="0" w:color="auto"/>
                                                        <w:bottom w:val="none" w:sz="0" w:space="0" w:color="auto"/>
                                                        <w:right w:val="none" w:sz="0" w:space="0" w:color="auto"/>
                                                      </w:divBdr>
                                                      <w:divsChild>
                                                        <w:div w:id="790854517">
                                                          <w:marLeft w:val="0"/>
                                                          <w:marRight w:val="0"/>
                                                          <w:marTop w:val="0"/>
                                                          <w:marBottom w:val="0"/>
                                                          <w:divBdr>
                                                            <w:top w:val="none" w:sz="0" w:space="0" w:color="auto"/>
                                                            <w:left w:val="none" w:sz="0" w:space="0" w:color="auto"/>
                                                            <w:bottom w:val="none" w:sz="0" w:space="0" w:color="auto"/>
                                                            <w:right w:val="none" w:sz="0" w:space="0" w:color="auto"/>
                                                          </w:divBdr>
                                                          <w:divsChild>
                                                            <w:div w:id="325791635">
                                                              <w:marLeft w:val="0"/>
                                                              <w:marRight w:val="0"/>
                                                              <w:marTop w:val="0"/>
                                                              <w:marBottom w:val="0"/>
                                                              <w:divBdr>
                                                                <w:top w:val="none" w:sz="0" w:space="0" w:color="auto"/>
                                                                <w:left w:val="none" w:sz="0" w:space="0" w:color="auto"/>
                                                                <w:bottom w:val="none" w:sz="0" w:space="0" w:color="auto"/>
                                                                <w:right w:val="none" w:sz="0" w:space="0" w:color="auto"/>
                                                              </w:divBdr>
                                                              <w:divsChild>
                                                                <w:div w:id="604702074">
                                                                  <w:marLeft w:val="0"/>
                                                                  <w:marRight w:val="0"/>
                                                                  <w:marTop w:val="0"/>
                                                                  <w:marBottom w:val="0"/>
                                                                  <w:divBdr>
                                                                    <w:top w:val="none" w:sz="0" w:space="0" w:color="auto"/>
                                                                    <w:left w:val="none" w:sz="0" w:space="0" w:color="auto"/>
                                                                    <w:bottom w:val="none" w:sz="0" w:space="0" w:color="auto"/>
                                                                    <w:right w:val="none" w:sz="0" w:space="0" w:color="auto"/>
                                                                  </w:divBdr>
                                                                  <w:divsChild>
                                                                    <w:div w:id="508906452">
                                                                      <w:marLeft w:val="0"/>
                                                                      <w:marRight w:val="0"/>
                                                                      <w:marTop w:val="0"/>
                                                                      <w:marBottom w:val="0"/>
                                                                      <w:divBdr>
                                                                        <w:top w:val="none" w:sz="0" w:space="0" w:color="auto"/>
                                                                        <w:left w:val="none" w:sz="0" w:space="0" w:color="auto"/>
                                                                        <w:bottom w:val="none" w:sz="0" w:space="0" w:color="auto"/>
                                                                        <w:right w:val="none" w:sz="0" w:space="0" w:color="auto"/>
                                                                      </w:divBdr>
                                                                      <w:divsChild>
                                                                        <w:div w:id="17911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108285">
      <w:bodyDiv w:val="1"/>
      <w:marLeft w:val="0"/>
      <w:marRight w:val="0"/>
      <w:marTop w:val="0"/>
      <w:marBottom w:val="0"/>
      <w:divBdr>
        <w:top w:val="none" w:sz="0" w:space="0" w:color="auto"/>
        <w:left w:val="none" w:sz="0" w:space="0" w:color="auto"/>
        <w:bottom w:val="none" w:sz="0" w:space="0" w:color="auto"/>
        <w:right w:val="none" w:sz="0" w:space="0" w:color="auto"/>
      </w:divBdr>
      <w:divsChild>
        <w:div w:id="544833515">
          <w:marLeft w:val="0"/>
          <w:marRight w:val="0"/>
          <w:marTop w:val="0"/>
          <w:marBottom w:val="0"/>
          <w:divBdr>
            <w:top w:val="none" w:sz="0" w:space="0" w:color="auto"/>
            <w:left w:val="none" w:sz="0" w:space="0" w:color="auto"/>
            <w:bottom w:val="none" w:sz="0" w:space="0" w:color="auto"/>
            <w:right w:val="none" w:sz="0" w:space="0" w:color="auto"/>
          </w:divBdr>
          <w:divsChild>
            <w:div w:id="248537923">
              <w:marLeft w:val="0"/>
              <w:marRight w:val="0"/>
              <w:marTop w:val="0"/>
              <w:marBottom w:val="0"/>
              <w:divBdr>
                <w:top w:val="none" w:sz="0" w:space="0" w:color="auto"/>
                <w:left w:val="none" w:sz="0" w:space="0" w:color="auto"/>
                <w:bottom w:val="none" w:sz="0" w:space="0" w:color="auto"/>
                <w:right w:val="none" w:sz="0" w:space="0" w:color="auto"/>
              </w:divBdr>
              <w:divsChild>
                <w:div w:id="1818909456">
                  <w:marLeft w:val="0"/>
                  <w:marRight w:val="0"/>
                  <w:marTop w:val="195"/>
                  <w:marBottom w:val="0"/>
                  <w:divBdr>
                    <w:top w:val="none" w:sz="0" w:space="0" w:color="auto"/>
                    <w:left w:val="none" w:sz="0" w:space="0" w:color="auto"/>
                    <w:bottom w:val="none" w:sz="0" w:space="0" w:color="auto"/>
                    <w:right w:val="none" w:sz="0" w:space="0" w:color="auto"/>
                  </w:divBdr>
                  <w:divsChild>
                    <w:div w:id="1953828200">
                      <w:marLeft w:val="0"/>
                      <w:marRight w:val="0"/>
                      <w:marTop w:val="0"/>
                      <w:marBottom w:val="0"/>
                      <w:divBdr>
                        <w:top w:val="none" w:sz="0" w:space="0" w:color="auto"/>
                        <w:left w:val="none" w:sz="0" w:space="0" w:color="auto"/>
                        <w:bottom w:val="none" w:sz="0" w:space="0" w:color="auto"/>
                        <w:right w:val="none" w:sz="0" w:space="0" w:color="auto"/>
                      </w:divBdr>
                      <w:divsChild>
                        <w:div w:id="380787881">
                          <w:marLeft w:val="0"/>
                          <w:marRight w:val="0"/>
                          <w:marTop w:val="0"/>
                          <w:marBottom w:val="0"/>
                          <w:divBdr>
                            <w:top w:val="none" w:sz="0" w:space="0" w:color="auto"/>
                            <w:left w:val="none" w:sz="0" w:space="0" w:color="auto"/>
                            <w:bottom w:val="none" w:sz="0" w:space="0" w:color="auto"/>
                            <w:right w:val="none" w:sz="0" w:space="0" w:color="auto"/>
                          </w:divBdr>
                          <w:divsChild>
                            <w:div w:id="213470614">
                              <w:marLeft w:val="0"/>
                              <w:marRight w:val="0"/>
                              <w:marTop w:val="0"/>
                              <w:marBottom w:val="0"/>
                              <w:divBdr>
                                <w:top w:val="none" w:sz="0" w:space="0" w:color="auto"/>
                                <w:left w:val="none" w:sz="0" w:space="0" w:color="auto"/>
                                <w:bottom w:val="none" w:sz="0" w:space="0" w:color="auto"/>
                                <w:right w:val="none" w:sz="0" w:space="0" w:color="auto"/>
                              </w:divBdr>
                              <w:divsChild>
                                <w:div w:id="575093504">
                                  <w:marLeft w:val="0"/>
                                  <w:marRight w:val="0"/>
                                  <w:marTop w:val="0"/>
                                  <w:marBottom w:val="0"/>
                                  <w:divBdr>
                                    <w:top w:val="none" w:sz="0" w:space="0" w:color="auto"/>
                                    <w:left w:val="none" w:sz="0" w:space="0" w:color="auto"/>
                                    <w:bottom w:val="none" w:sz="0" w:space="0" w:color="auto"/>
                                    <w:right w:val="none" w:sz="0" w:space="0" w:color="auto"/>
                                  </w:divBdr>
                                  <w:divsChild>
                                    <w:div w:id="562300826">
                                      <w:marLeft w:val="0"/>
                                      <w:marRight w:val="0"/>
                                      <w:marTop w:val="0"/>
                                      <w:marBottom w:val="0"/>
                                      <w:divBdr>
                                        <w:top w:val="none" w:sz="0" w:space="0" w:color="auto"/>
                                        <w:left w:val="none" w:sz="0" w:space="0" w:color="auto"/>
                                        <w:bottom w:val="none" w:sz="0" w:space="0" w:color="auto"/>
                                        <w:right w:val="none" w:sz="0" w:space="0" w:color="auto"/>
                                      </w:divBdr>
                                      <w:divsChild>
                                        <w:div w:id="1753043818">
                                          <w:marLeft w:val="0"/>
                                          <w:marRight w:val="0"/>
                                          <w:marTop w:val="90"/>
                                          <w:marBottom w:val="0"/>
                                          <w:divBdr>
                                            <w:top w:val="none" w:sz="0" w:space="0" w:color="auto"/>
                                            <w:left w:val="none" w:sz="0" w:space="0" w:color="auto"/>
                                            <w:bottom w:val="none" w:sz="0" w:space="0" w:color="auto"/>
                                            <w:right w:val="none" w:sz="0" w:space="0" w:color="auto"/>
                                          </w:divBdr>
                                          <w:divsChild>
                                            <w:div w:id="847599478">
                                              <w:marLeft w:val="0"/>
                                              <w:marRight w:val="0"/>
                                              <w:marTop w:val="0"/>
                                              <w:marBottom w:val="0"/>
                                              <w:divBdr>
                                                <w:top w:val="none" w:sz="0" w:space="0" w:color="auto"/>
                                                <w:left w:val="none" w:sz="0" w:space="0" w:color="auto"/>
                                                <w:bottom w:val="none" w:sz="0" w:space="0" w:color="auto"/>
                                                <w:right w:val="none" w:sz="0" w:space="0" w:color="auto"/>
                                              </w:divBdr>
                                              <w:divsChild>
                                                <w:div w:id="1117411415">
                                                  <w:marLeft w:val="0"/>
                                                  <w:marRight w:val="0"/>
                                                  <w:marTop w:val="0"/>
                                                  <w:marBottom w:val="0"/>
                                                  <w:divBdr>
                                                    <w:top w:val="none" w:sz="0" w:space="0" w:color="auto"/>
                                                    <w:left w:val="none" w:sz="0" w:space="0" w:color="auto"/>
                                                    <w:bottom w:val="none" w:sz="0" w:space="0" w:color="auto"/>
                                                    <w:right w:val="none" w:sz="0" w:space="0" w:color="auto"/>
                                                  </w:divBdr>
                                                  <w:divsChild>
                                                    <w:div w:id="809251802">
                                                      <w:marLeft w:val="0"/>
                                                      <w:marRight w:val="0"/>
                                                      <w:marTop w:val="0"/>
                                                      <w:marBottom w:val="0"/>
                                                      <w:divBdr>
                                                        <w:top w:val="none" w:sz="0" w:space="0" w:color="auto"/>
                                                        <w:left w:val="none" w:sz="0" w:space="0" w:color="auto"/>
                                                        <w:bottom w:val="none" w:sz="0" w:space="0" w:color="auto"/>
                                                        <w:right w:val="none" w:sz="0" w:space="0" w:color="auto"/>
                                                      </w:divBdr>
                                                      <w:divsChild>
                                                        <w:div w:id="786509505">
                                                          <w:marLeft w:val="0"/>
                                                          <w:marRight w:val="0"/>
                                                          <w:marTop w:val="0"/>
                                                          <w:marBottom w:val="0"/>
                                                          <w:divBdr>
                                                            <w:top w:val="none" w:sz="0" w:space="0" w:color="auto"/>
                                                            <w:left w:val="none" w:sz="0" w:space="0" w:color="auto"/>
                                                            <w:bottom w:val="none" w:sz="0" w:space="0" w:color="auto"/>
                                                            <w:right w:val="none" w:sz="0" w:space="0" w:color="auto"/>
                                                          </w:divBdr>
                                                          <w:divsChild>
                                                            <w:div w:id="274140706">
                                                              <w:marLeft w:val="0"/>
                                                              <w:marRight w:val="0"/>
                                                              <w:marTop w:val="0"/>
                                                              <w:marBottom w:val="0"/>
                                                              <w:divBdr>
                                                                <w:top w:val="none" w:sz="0" w:space="0" w:color="auto"/>
                                                                <w:left w:val="none" w:sz="0" w:space="0" w:color="auto"/>
                                                                <w:bottom w:val="none" w:sz="0" w:space="0" w:color="auto"/>
                                                                <w:right w:val="none" w:sz="0" w:space="0" w:color="auto"/>
                                                              </w:divBdr>
                                                              <w:divsChild>
                                                                <w:div w:id="2042512195">
                                                                  <w:marLeft w:val="0"/>
                                                                  <w:marRight w:val="0"/>
                                                                  <w:marTop w:val="0"/>
                                                                  <w:marBottom w:val="0"/>
                                                                  <w:divBdr>
                                                                    <w:top w:val="none" w:sz="0" w:space="0" w:color="auto"/>
                                                                    <w:left w:val="none" w:sz="0" w:space="0" w:color="auto"/>
                                                                    <w:bottom w:val="none" w:sz="0" w:space="0" w:color="auto"/>
                                                                    <w:right w:val="none" w:sz="0" w:space="0" w:color="auto"/>
                                                                  </w:divBdr>
                                                                  <w:divsChild>
                                                                    <w:div w:id="1506018517">
                                                                      <w:marLeft w:val="0"/>
                                                                      <w:marRight w:val="0"/>
                                                                      <w:marTop w:val="0"/>
                                                                      <w:marBottom w:val="0"/>
                                                                      <w:divBdr>
                                                                        <w:top w:val="none" w:sz="0" w:space="0" w:color="auto"/>
                                                                        <w:left w:val="none" w:sz="0" w:space="0" w:color="auto"/>
                                                                        <w:bottom w:val="none" w:sz="0" w:space="0" w:color="auto"/>
                                                                        <w:right w:val="none" w:sz="0" w:space="0" w:color="auto"/>
                                                                      </w:divBdr>
                                                                      <w:divsChild>
                                                                        <w:div w:id="19743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385786">
      <w:bodyDiv w:val="1"/>
      <w:marLeft w:val="0"/>
      <w:marRight w:val="0"/>
      <w:marTop w:val="0"/>
      <w:marBottom w:val="0"/>
      <w:divBdr>
        <w:top w:val="none" w:sz="0" w:space="0" w:color="auto"/>
        <w:left w:val="none" w:sz="0" w:space="0" w:color="auto"/>
        <w:bottom w:val="none" w:sz="0" w:space="0" w:color="auto"/>
        <w:right w:val="none" w:sz="0" w:space="0" w:color="auto"/>
      </w:divBdr>
      <w:divsChild>
        <w:div w:id="852567606">
          <w:marLeft w:val="0"/>
          <w:marRight w:val="0"/>
          <w:marTop w:val="0"/>
          <w:marBottom w:val="0"/>
          <w:divBdr>
            <w:top w:val="none" w:sz="0" w:space="0" w:color="auto"/>
            <w:left w:val="none" w:sz="0" w:space="0" w:color="auto"/>
            <w:bottom w:val="none" w:sz="0" w:space="0" w:color="auto"/>
            <w:right w:val="none" w:sz="0" w:space="0" w:color="auto"/>
          </w:divBdr>
          <w:divsChild>
            <w:div w:id="716899800">
              <w:marLeft w:val="0"/>
              <w:marRight w:val="0"/>
              <w:marTop w:val="0"/>
              <w:marBottom w:val="0"/>
              <w:divBdr>
                <w:top w:val="none" w:sz="0" w:space="0" w:color="auto"/>
                <w:left w:val="none" w:sz="0" w:space="0" w:color="auto"/>
                <w:bottom w:val="none" w:sz="0" w:space="0" w:color="auto"/>
                <w:right w:val="none" w:sz="0" w:space="0" w:color="auto"/>
              </w:divBdr>
              <w:divsChild>
                <w:div w:id="431821276">
                  <w:marLeft w:val="0"/>
                  <w:marRight w:val="0"/>
                  <w:marTop w:val="0"/>
                  <w:marBottom w:val="0"/>
                  <w:divBdr>
                    <w:top w:val="none" w:sz="0" w:space="0" w:color="auto"/>
                    <w:left w:val="none" w:sz="0" w:space="0" w:color="auto"/>
                    <w:bottom w:val="none" w:sz="0" w:space="0" w:color="auto"/>
                    <w:right w:val="none" w:sz="0" w:space="0" w:color="auto"/>
                  </w:divBdr>
                  <w:divsChild>
                    <w:div w:id="4405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tel:%200200%20444%20202" TargetMode="Externa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amp;url=https://www.clipartwiki.com/iclip/Tooi_snowman-clip-art-christmas-snowmen-pencil-clipart-extraordinay/&amp;psig=AOvVaw2t2ysrj9a_HeeAdEtAjBGT&amp;ust=1575734946799929" TargetMode="External"/><Relationship Id="rId17" Type="http://schemas.openxmlformats.org/officeDocument/2006/relationships/hyperlink" Target="tel:%200800%20678%201602" TargetMode="External"/><Relationship Id="rId25" Type="http://schemas.openxmlformats.org/officeDocument/2006/relationships/hyperlink" Target="https://www.google.co.uk/url?sa=i&amp;rct=j&amp;q=&amp;esrc=s&amp;source=images&amp;cd=&amp;cad=rja&amp;uact=8&amp;ved=&amp;url=https://www.vectorstock.com/royalty-free-vector/christmas-elf-cartoon-vector-21455207&amp;psig=AOvVaw38e8E9BtSqitxXTVxmlgzs&amp;ust=157573150672541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ov.uk/government/publications/keep-warm-keep-well-leaflet-gives-advice-on-staying-healthy-in-cold-weather"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yperlink" Target="http://www.alzheimers.org.uk/elfda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lzheimers.org.uk/elfday" TargetMode="External"/><Relationship Id="rId28" Type="http://schemas.openxmlformats.org/officeDocument/2006/relationships/hyperlink" Target="https://www.google.co.uk/url?sa=i&amp;rct=j&amp;q=&amp;esrc=s&amp;source=images&amp;cd=&amp;ved=2ahUKEwi2-4_gpqHmAhWYAWMBHbsFASAQjRx6BAgBEAQ&amp;url=https://www.underthechristmastree.co.uk/alzheimer-society-announces-elf-day-2019/&amp;psig=AOvVaw2mu5RLPMvj_mMn9pvObGiQ&amp;ust=1575731259660150" TargetMode="External"/><Relationship Id="rId10" Type="http://schemas.openxmlformats.org/officeDocument/2006/relationships/image" Target="media/image3.jpeg"/><Relationship Id="rId19" Type="http://schemas.openxmlformats.org/officeDocument/2006/relationships/hyperlink" Target="tel:%200200%20444%2020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uk/url?sa=i&amp;rct=j&amp;q=&amp;esrc=s&amp;source=images&amp;cd=&amp;cad=rja&amp;uact=8&amp;ved=&amp;url=/url?sa%3Di%26rct%3Dj%26q%3D%26esrc%3Ds%26source%3Dimages%26cd%3D%26ved%3D%26url%3Dhttps://www.ingenicasolutions.co.uk/buy-nhs-christmas/%26psig%3DAOvVaw3HtUzGTP4ggwQTHpFVK2cT%26ust%3D1575734801347605&amp;psig=AOvVaw3HtUzGTP4ggwQTHpFVK2cT&amp;ust=1575734801347605" TargetMode="External"/><Relationship Id="rId22" Type="http://schemas.openxmlformats.org/officeDocument/2006/relationships/hyperlink" Target="https://www.gov.uk/government/publications/keep-warm-keep-well-leaflet-gives-advice-on-staying-healthy-in-cold-weather" TargetMode="External"/><Relationship Id="rId27" Type="http://schemas.openxmlformats.org/officeDocument/2006/relationships/image" Target="media/image9.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6</Pages>
  <Words>103</Words>
  <Characters>592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Shropshire Community Health NHS Trust</Company>
  <LinksUpToDate>false</LinksUpToDate>
  <CharactersWithSpaces>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NHS User</dc:creator>
  <cp:lastModifiedBy>emis_user</cp:lastModifiedBy>
  <cp:revision>14</cp:revision>
  <cp:lastPrinted>2019-12-13T12:45:00Z</cp:lastPrinted>
  <dcterms:created xsi:type="dcterms:W3CDTF">2019-12-05T17:11:00Z</dcterms:created>
  <dcterms:modified xsi:type="dcterms:W3CDTF">2019-12-13T12:47:00Z</dcterms:modified>
</cp:coreProperties>
</file>